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A74E5A" w:rsidRPr="007B10BC">
        <w:rPr>
          <w:rFonts w:ascii="Times New Roman" w:hAnsi="Times New Roman" w:cs="Times New Roman"/>
          <w:b/>
          <w:sz w:val="24"/>
          <w:szCs w:val="24"/>
        </w:rPr>
        <w:t>О</w:t>
      </w:r>
      <w:r w:rsidRPr="007B10BC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7171D5" w:rsidRPr="007B10BC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7B10BC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</w:t>
      </w:r>
    </w:p>
    <w:p w:rsidR="007047A5" w:rsidRPr="007B10BC" w:rsidRDefault="007047A5" w:rsidP="005A1C6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по </w:t>
      </w:r>
      <w:r w:rsidR="005A1C64">
        <w:rPr>
          <w:rFonts w:ascii="Times New Roman" w:hAnsi="Times New Roman" w:cs="Times New Roman"/>
          <w:sz w:val="24"/>
          <w:szCs w:val="24"/>
        </w:rPr>
        <w:t xml:space="preserve">реконструкции </w:t>
      </w:r>
      <w:r w:rsidR="005A1C64" w:rsidRPr="005A1C64">
        <w:rPr>
          <w:rFonts w:ascii="Times New Roman" w:hAnsi="Times New Roman" w:cs="Times New Roman"/>
          <w:sz w:val="24"/>
          <w:szCs w:val="24"/>
        </w:rPr>
        <w:t>ЭС-2 Центральной ТЭЦ филиала "Невский" ОАО "ТГК-1". Работы подготовительного периода (демонтаж на месте бывшего склада угля).</w:t>
      </w:r>
      <w:r w:rsidRPr="007B10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5F0F" w:rsidRPr="007B10BC" w:rsidRDefault="008D7138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1F5F0F" w:rsidRPr="007B10BC">
        <w:rPr>
          <w:rFonts w:ascii="Times New Roman" w:hAnsi="Times New Roman" w:cs="Times New Roman"/>
          <w:sz w:val="24"/>
          <w:szCs w:val="24"/>
        </w:rPr>
        <w:t>(номер закупки</w:t>
      </w:r>
      <w:r w:rsidR="005A1C64">
        <w:rPr>
          <w:rFonts w:ascii="Times New Roman" w:hAnsi="Times New Roman" w:cs="Times New Roman"/>
          <w:sz w:val="24"/>
          <w:szCs w:val="24"/>
        </w:rPr>
        <w:t xml:space="preserve"> по ГКПЗ 11</w:t>
      </w:r>
      <w:r w:rsidRPr="007B10BC">
        <w:rPr>
          <w:rFonts w:ascii="Times New Roman" w:hAnsi="Times New Roman" w:cs="Times New Roman"/>
          <w:sz w:val="24"/>
          <w:szCs w:val="24"/>
        </w:rPr>
        <w:t>00/3.2</w:t>
      </w:r>
      <w:r w:rsidR="005A1C64">
        <w:rPr>
          <w:rFonts w:ascii="Times New Roman" w:hAnsi="Times New Roman" w:cs="Times New Roman"/>
          <w:sz w:val="24"/>
          <w:szCs w:val="24"/>
        </w:rPr>
        <w:t>0</w:t>
      </w:r>
      <w:r w:rsidRPr="007B10BC">
        <w:rPr>
          <w:rFonts w:ascii="Times New Roman" w:hAnsi="Times New Roman" w:cs="Times New Roman"/>
          <w:sz w:val="24"/>
          <w:szCs w:val="24"/>
        </w:rPr>
        <w:t>-2</w:t>
      </w:r>
      <w:r w:rsidR="005A1C64">
        <w:rPr>
          <w:rFonts w:ascii="Times New Roman" w:hAnsi="Times New Roman" w:cs="Times New Roman"/>
          <w:sz w:val="24"/>
          <w:szCs w:val="24"/>
        </w:rPr>
        <w:t>031</w:t>
      </w:r>
      <w:r w:rsidR="001F5F0F" w:rsidRPr="007B10BC">
        <w:rPr>
          <w:rFonts w:ascii="Times New Roman" w:hAnsi="Times New Roman" w:cs="Times New Roman"/>
          <w:sz w:val="24"/>
          <w:szCs w:val="24"/>
        </w:rPr>
        <w:t>).</w:t>
      </w:r>
    </w:p>
    <w:p w:rsidR="001F5F0F" w:rsidRPr="007B10BC" w:rsidRDefault="00786D17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7B10BC">
        <w:rPr>
          <w:rFonts w:ascii="Times New Roman" w:hAnsi="Times New Roman" w:cs="Times New Roman"/>
          <w:i/>
          <w:sz w:val="16"/>
          <w:szCs w:val="16"/>
        </w:rPr>
        <w:t xml:space="preserve">                 </w:t>
      </w:r>
      <w:r w:rsidR="001F5F0F" w:rsidRPr="007B10BC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DE2F93" w:rsidRPr="007B10BC" w:rsidRDefault="00DE2F93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1F5F0F" w:rsidRPr="007B10BC" w:rsidTr="005930C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7B10BC" w:rsidRDefault="001F5F0F" w:rsidP="005930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7B10BC" w:rsidRDefault="008D7138" w:rsidP="005A1C6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  <w:r w:rsidR="005A1C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1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F0F" w:rsidRPr="007B10BC" w:rsidTr="005930C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7B10BC" w:rsidRDefault="001F5F0F" w:rsidP="005930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7B10BC" w:rsidRDefault="00062102" w:rsidP="005930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102">
              <w:rPr>
                <w:rFonts w:ascii="Times New Roman" w:hAnsi="Times New Roman" w:cs="Times New Roman"/>
                <w:sz w:val="24"/>
                <w:szCs w:val="24"/>
              </w:rPr>
              <w:t>4510300</w:t>
            </w:r>
          </w:p>
        </w:tc>
      </w:tr>
    </w:tbl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B10BC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786D17" w:rsidRPr="007B10BC" w:rsidRDefault="001F5F0F" w:rsidP="005930C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6D7369" w:rsidRPr="00C8387A">
        <w:rPr>
          <w:rFonts w:ascii="Times New Roman" w:hAnsi="Times New Roman" w:cs="Times New Roman"/>
          <w:sz w:val="24"/>
          <w:szCs w:val="24"/>
        </w:rPr>
        <w:t>г. Санкт-Петербург, Центральный район, Новгородская ул., 11.</w:t>
      </w:r>
    </w:p>
    <w:p w:rsidR="001F5F0F" w:rsidRPr="007B10BC" w:rsidRDefault="00786D17" w:rsidP="00786D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</w:t>
      </w:r>
    </w:p>
    <w:p w:rsidR="00786D17" w:rsidRPr="000729D9" w:rsidRDefault="001F5F0F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729D9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6D7369" w:rsidRPr="000729D9" w:rsidRDefault="006D7369" w:rsidP="006D73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729D9">
        <w:rPr>
          <w:rFonts w:ascii="Times New Roman" w:hAnsi="Times New Roman" w:cs="Times New Roman"/>
          <w:sz w:val="24"/>
          <w:szCs w:val="24"/>
          <w:highlight w:val="yellow"/>
        </w:rPr>
        <w:t>Начальник отдела организации строительства</w:t>
      </w:r>
      <w:r w:rsidR="005930C8" w:rsidRPr="000729D9">
        <w:rPr>
          <w:rFonts w:ascii="Times New Roman" w:hAnsi="Times New Roman" w:cs="Times New Roman"/>
          <w:sz w:val="24"/>
          <w:szCs w:val="24"/>
          <w:highlight w:val="yellow"/>
        </w:rPr>
        <w:t xml:space="preserve"> дирекции капитального строительства</w:t>
      </w:r>
      <w:r w:rsidRPr="000729D9">
        <w:rPr>
          <w:rFonts w:ascii="Times New Roman" w:hAnsi="Times New Roman" w:cs="Times New Roman"/>
          <w:sz w:val="24"/>
          <w:szCs w:val="24"/>
          <w:highlight w:val="yellow"/>
        </w:rPr>
        <w:t xml:space="preserve"> Центральной ТЭЦ Кондрашов Андрей Анатольевич тел. 901-31-67</w:t>
      </w:r>
    </w:p>
    <w:p w:rsidR="006D7369" w:rsidRPr="007B10BC" w:rsidRDefault="006D7369" w:rsidP="006D73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0729D9">
        <w:rPr>
          <w:rFonts w:ascii="Times New Roman" w:hAnsi="Times New Roman" w:cs="Times New Roman"/>
          <w:sz w:val="24"/>
          <w:szCs w:val="24"/>
          <w:highlight w:val="yellow"/>
        </w:rPr>
        <w:t>Главный специалист отдела организации строительства</w:t>
      </w:r>
      <w:r w:rsidR="005930C8" w:rsidRPr="000729D9">
        <w:rPr>
          <w:rFonts w:ascii="Times New Roman" w:hAnsi="Times New Roman" w:cs="Times New Roman"/>
          <w:sz w:val="24"/>
          <w:szCs w:val="24"/>
          <w:highlight w:val="yellow"/>
        </w:rPr>
        <w:t xml:space="preserve"> дирекции капитального строительства</w:t>
      </w:r>
      <w:r w:rsidRPr="000729D9">
        <w:rPr>
          <w:rFonts w:ascii="Times New Roman" w:hAnsi="Times New Roman" w:cs="Times New Roman"/>
          <w:sz w:val="24"/>
          <w:szCs w:val="24"/>
          <w:highlight w:val="yellow"/>
        </w:rPr>
        <w:t xml:space="preserve"> Центральной ТЭЦ Желудков Александр Владимирович тел. 901-34-60</w:t>
      </w:r>
    </w:p>
    <w:p w:rsidR="00DE2F93" w:rsidRPr="007B10BC" w:rsidRDefault="00DE2F93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Нач</w:t>
      </w:r>
      <w:r w:rsidR="00786D17" w:rsidRPr="007B10BC">
        <w:rPr>
          <w:rFonts w:ascii="Times New Roman" w:hAnsi="Times New Roman" w:cs="Times New Roman"/>
          <w:sz w:val="24"/>
          <w:szCs w:val="24"/>
        </w:rPr>
        <w:t xml:space="preserve">ало                 </w:t>
      </w:r>
      <w:r w:rsidR="00D605BC">
        <w:rPr>
          <w:rFonts w:ascii="Times New Roman" w:hAnsi="Times New Roman" w:cs="Times New Roman"/>
          <w:sz w:val="24"/>
          <w:szCs w:val="24"/>
        </w:rPr>
        <w:t>апрель</w:t>
      </w:r>
      <w:r w:rsidR="006D7369">
        <w:rPr>
          <w:rFonts w:ascii="Times New Roman" w:hAnsi="Times New Roman" w:cs="Times New Roman"/>
          <w:sz w:val="24"/>
          <w:szCs w:val="24"/>
        </w:rPr>
        <w:t xml:space="preserve"> 2015</w:t>
      </w:r>
      <w:r w:rsidRPr="007B1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5F0F" w:rsidRPr="007B10BC" w:rsidRDefault="00786D17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Окончание           декабрь 2015</w:t>
      </w:r>
      <w:r w:rsidR="001F5F0F" w:rsidRPr="007B1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665EE7" w:rsidRDefault="001F5F0F" w:rsidP="00F15F6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1017B0">
        <w:rPr>
          <w:rFonts w:ascii="Times New Roman" w:hAnsi="Times New Roman" w:cs="Times New Roman"/>
          <w:sz w:val="24"/>
          <w:szCs w:val="24"/>
        </w:rPr>
        <w:t xml:space="preserve">Выполнение работ демонтажу </w:t>
      </w:r>
      <w:r w:rsidR="001017B0" w:rsidRPr="00665EE7">
        <w:rPr>
          <w:rFonts w:ascii="Times New Roman" w:hAnsi="Times New Roman" w:cs="Times New Roman"/>
          <w:sz w:val="24"/>
          <w:szCs w:val="24"/>
        </w:rPr>
        <w:t>строительных конструкций на месте бывшего склада угля ЭС-2 Центральной ТЭЦ филиала «Невский» ОАО «ТГК-1».</w:t>
      </w:r>
    </w:p>
    <w:p w:rsidR="001F5F0F" w:rsidRPr="00665EE7" w:rsidRDefault="001F5F0F" w:rsidP="001F5F0F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01282A" w:rsidRPr="00665EE7" w:rsidRDefault="001F5F0F" w:rsidP="005930C8">
      <w:pPr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023A37" w:rsidRPr="00665EE7">
        <w:rPr>
          <w:rFonts w:ascii="Times New Roman" w:hAnsi="Times New Roman" w:cs="Times New Roman"/>
          <w:sz w:val="24"/>
          <w:szCs w:val="24"/>
        </w:rPr>
        <w:t xml:space="preserve">47 588,00 </w:t>
      </w:r>
      <w:r w:rsidRPr="00665EE7">
        <w:rPr>
          <w:rFonts w:ascii="Times New Roman" w:hAnsi="Times New Roman" w:cs="Times New Roman"/>
          <w:sz w:val="24"/>
          <w:szCs w:val="24"/>
        </w:rPr>
        <w:t>тыс. руб. без учета НДС,</w:t>
      </w:r>
      <w:r w:rsidR="005930C8">
        <w:rPr>
          <w:rFonts w:ascii="Times New Roman" w:hAnsi="Times New Roman" w:cs="Times New Roman"/>
          <w:sz w:val="24"/>
          <w:szCs w:val="24"/>
        </w:rPr>
        <w:t xml:space="preserve"> </w:t>
      </w:r>
      <w:r w:rsidR="0001282A" w:rsidRPr="00665EE7">
        <w:rPr>
          <w:rFonts w:ascii="Times New Roman" w:hAnsi="Times New Roman" w:cs="Times New Roman"/>
          <w:sz w:val="24"/>
          <w:szCs w:val="24"/>
        </w:rPr>
        <w:t>в том числе:</w:t>
      </w:r>
    </w:p>
    <w:p w:rsidR="0001282A" w:rsidRPr="00665EE7" w:rsidRDefault="0001282A" w:rsidP="0001282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1282A" w:rsidRPr="00665EE7" w:rsidRDefault="0001282A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 xml:space="preserve"> 201</w:t>
      </w:r>
      <w:r w:rsidR="001017B0" w:rsidRPr="00665EE7">
        <w:rPr>
          <w:rFonts w:ascii="Times New Roman" w:hAnsi="Times New Roman" w:cs="Times New Roman"/>
          <w:sz w:val="24"/>
          <w:szCs w:val="24"/>
        </w:rPr>
        <w:t>5</w:t>
      </w:r>
      <w:r w:rsidRPr="00665EE7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017B0" w:rsidRPr="00665EE7">
        <w:rPr>
          <w:rFonts w:ascii="Times New Roman" w:hAnsi="Times New Roman" w:cs="Times New Roman"/>
          <w:sz w:val="24"/>
          <w:szCs w:val="24"/>
        </w:rPr>
        <w:t>47</w:t>
      </w:r>
      <w:r w:rsidRPr="00665EE7">
        <w:rPr>
          <w:rFonts w:ascii="Times New Roman" w:hAnsi="Times New Roman" w:cs="Times New Roman"/>
          <w:sz w:val="24"/>
          <w:szCs w:val="24"/>
        </w:rPr>
        <w:t> </w:t>
      </w:r>
      <w:r w:rsidR="001017B0" w:rsidRPr="00665EE7">
        <w:rPr>
          <w:rFonts w:ascii="Times New Roman" w:hAnsi="Times New Roman" w:cs="Times New Roman"/>
          <w:sz w:val="24"/>
          <w:szCs w:val="24"/>
        </w:rPr>
        <w:t>588</w:t>
      </w:r>
      <w:r w:rsidRPr="00665EE7">
        <w:rPr>
          <w:rFonts w:ascii="Times New Roman" w:hAnsi="Times New Roman" w:cs="Times New Roman"/>
          <w:sz w:val="24"/>
          <w:szCs w:val="24"/>
        </w:rPr>
        <w:t>,00 тыс. руб. (без учета НДС);</w:t>
      </w:r>
    </w:p>
    <w:p w:rsidR="00E52314" w:rsidRPr="00665EE7" w:rsidRDefault="00E52314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 xml:space="preserve"> в том числе:</w:t>
      </w:r>
      <w:r w:rsidRPr="00665EE7">
        <w:rPr>
          <w:rFonts w:ascii="Times New Roman" w:hAnsi="Times New Roman" w:cs="Times New Roman"/>
          <w:sz w:val="24"/>
          <w:szCs w:val="24"/>
        </w:rPr>
        <w:tab/>
        <w:t>1 квартал – 0,00;</w:t>
      </w:r>
    </w:p>
    <w:p w:rsidR="00E52314" w:rsidRPr="00665EE7" w:rsidRDefault="00E52314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ab/>
      </w:r>
      <w:r w:rsidRPr="00665EE7">
        <w:rPr>
          <w:rFonts w:ascii="Times New Roman" w:hAnsi="Times New Roman" w:cs="Times New Roman"/>
          <w:sz w:val="24"/>
          <w:szCs w:val="24"/>
        </w:rPr>
        <w:tab/>
        <w:t>2 квартал – 0,00;</w:t>
      </w:r>
    </w:p>
    <w:p w:rsidR="009519F4" w:rsidRPr="00665EE7" w:rsidRDefault="009519F4" w:rsidP="009519F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ab/>
      </w:r>
      <w:r w:rsidRPr="00665EE7">
        <w:rPr>
          <w:rFonts w:ascii="Times New Roman" w:hAnsi="Times New Roman" w:cs="Times New Roman"/>
          <w:sz w:val="24"/>
          <w:szCs w:val="24"/>
        </w:rPr>
        <w:tab/>
        <w:t>3 квартал – 9 517,658 тыс. руб. (без учета НДС);</w:t>
      </w:r>
    </w:p>
    <w:p w:rsidR="009519F4" w:rsidRPr="00665EE7" w:rsidRDefault="009519F4" w:rsidP="009519F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ab/>
      </w:r>
      <w:r w:rsidRPr="00665EE7">
        <w:rPr>
          <w:rFonts w:ascii="Times New Roman" w:hAnsi="Times New Roman" w:cs="Times New Roman"/>
          <w:sz w:val="24"/>
          <w:szCs w:val="24"/>
        </w:rPr>
        <w:tab/>
        <w:t>4 квартал – 38 070,342 тыс. руб. (без учета НДС).</w:t>
      </w:r>
    </w:p>
    <w:p w:rsidR="001F5F0F" w:rsidRPr="00665EE7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Pr="00665EE7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65EE7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017B0" w:rsidRPr="00665EE7" w:rsidRDefault="00CD6E21" w:rsidP="00E42BF6">
      <w:pPr>
        <w:pStyle w:val="a3"/>
        <w:numPr>
          <w:ilvl w:val="1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t>1.</w:t>
      </w:r>
      <w:r w:rsidR="00705CE4" w:rsidRPr="00665EE7">
        <w:rPr>
          <w:rFonts w:ascii="Times New Roman" w:hAnsi="Times New Roman"/>
          <w:b/>
          <w:sz w:val="24"/>
          <w:szCs w:val="24"/>
        </w:rPr>
        <w:t xml:space="preserve"> </w:t>
      </w:r>
      <w:r w:rsidR="001F5F0F" w:rsidRPr="00665EE7">
        <w:rPr>
          <w:rFonts w:ascii="Times New Roman" w:hAnsi="Times New Roman"/>
          <w:b/>
          <w:sz w:val="24"/>
          <w:szCs w:val="24"/>
        </w:rPr>
        <w:t xml:space="preserve">Цель выполнения работ (услуг): </w:t>
      </w:r>
      <w:r w:rsidR="001017B0" w:rsidRPr="00665EE7">
        <w:rPr>
          <w:rFonts w:ascii="Times New Roman" w:hAnsi="Times New Roman"/>
          <w:sz w:val="24"/>
          <w:szCs w:val="24"/>
        </w:rPr>
        <w:t xml:space="preserve">Подрядчик на свой риск собственными и привлеченными силами должен выполнить работы по демонтажу </w:t>
      </w:r>
      <w:r w:rsidR="00A41611" w:rsidRPr="00665EE7">
        <w:rPr>
          <w:rFonts w:ascii="Times New Roman" w:hAnsi="Times New Roman"/>
          <w:sz w:val="24"/>
          <w:szCs w:val="24"/>
        </w:rPr>
        <w:t>строительных конструкций на месте бывшего склада угля</w:t>
      </w:r>
      <w:r w:rsidR="001017B0" w:rsidRPr="00665EE7">
        <w:rPr>
          <w:rFonts w:ascii="Times New Roman" w:hAnsi="Times New Roman"/>
          <w:sz w:val="24"/>
          <w:szCs w:val="24"/>
        </w:rPr>
        <w:t xml:space="preserve"> в соответствии с Приложением № 1 к данному ТЗ на открытый запрос предложений: «Техническое задание </w:t>
      </w:r>
      <w:proofErr w:type="gramStart"/>
      <w:r w:rsidR="001017B0" w:rsidRPr="00665EE7">
        <w:rPr>
          <w:rFonts w:ascii="Times New Roman" w:hAnsi="Times New Roman"/>
          <w:sz w:val="24"/>
          <w:szCs w:val="24"/>
        </w:rPr>
        <w:t>на  выполнение</w:t>
      </w:r>
      <w:proofErr w:type="gramEnd"/>
      <w:r w:rsidR="001017B0" w:rsidRPr="00665EE7">
        <w:rPr>
          <w:rFonts w:ascii="Times New Roman" w:hAnsi="Times New Roman"/>
          <w:sz w:val="24"/>
          <w:szCs w:val="24"/>
        </w:rPr>
        <w:t xml:space="preserve"> работ по сносу (демонтажу) объектов капитального строительства ЭС-2 Центральной ТЭЦ филиала «Невский» ОАО «ТГК-1». Работы выполнить в два этапа.</w:t>
      </w:r>
    </w:p>
    <w:p w:rsidR="001017B0" w:rsidRPr="00665EE7" w:rsidRDefault="001017B0" w:rsidP="00E42BF6">
      <w:pPr>
        <w:pStyle w:val="a3"/>
        <w:spacing w:after="0"/>
        <w:ind w:left="780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Первый этап - подготовительные работы:</w:t>
      </w:r>
    </w:p>
    <w:p w:rsidR="00783534" w:rsidRPr="00665EE7" w:rsidRDefault="00783534" w:rsidP="00E42BF6">
      <w:pPr>
        <w:pStyle w:val="a3"/>
        <w:spacing w:after="0"/>
        <w:ind w:left="780"/>
        <w:jc w:val="both"/>
        <w:rPr>
          <w:rFonts w:ascii="Times New Roman" w:hAnsi="Times New Roman"/>
          <w:b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t xml:space="preserve">Срок начала – </w:t>
      </w:r>
      <w:r w:rsidR="00D605BC" w:rsidRPr="00D605BC">
        <w:rPr>
          <w:rFonts w:ascii="Times New Roman" w:hAnsi="Times New Roman"/>
          <w:sz w:val="24"/>
          <w:szCs w:val="24"/>
        </w:rPr>
        <w:t>апрель</w:t>
      </w:r>
      <w:r w:rsidRPr="00665EE7">
        <w:rPr>
          <w:rFonts w:ascii="Times New Roman" w:hAnsi="Times New Roman"/>
          <w:sz w:val="24"/>
          <w:szCs w:val="24"/>
        </w:rPr>
        <w:t xml:space="preserve"> 2015 г.</w:t>
      </w:r>
    </w:p>
    <w:p w:rsidR="00783534" w:rsidRPr="00665EE7" w:rsidRDefault="00783534" w:rsidP="00E42BF6">
      <w:pPr>
        <w:pStyle w:val="a3"/>
        <w:spacing w:after="0"/>
        <w:ind w:left="780"/>
        <w:jc w:val="both"/>
        <w:rPr>
          <w:rFonts w:ascii="Times New Roman" w:hAnsi="Times New Roman"/>
          <w:b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t xml:space="preserve">Срок окончания – </w:t>
      </w:r>
      <w:r w:rsidRPr="00665EE7">
        <w:rPr>
          <w:rFonts w:ascii="Times New Roman" w:hAnsi="Times New Roman"/>
          <w:sz w:val="24"/>
          <w:szCs w:val="24"/>
        </w:rPr>
        <w:t>июнь 2015 г.</w:t>
      </w:r>
    </w:p>
    <w:p w:rsidR="00F50EB6" w:rsidRDefault="007072EF" w:rsidP="00E42BF6">
      <w:pPr>
        <w:pStyle w:val="a3"/>
        <w:numPr>
          <w:ilvl w:val="0"/>
          <w:numId w:val="1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получение всех необходимых разрешений и согласований для выполн</w:t>
      </w:r>
      <w:r w:rsidR="00F50EB6">
        <w:rPr>
          <w:rFonts w:ascii="Times New Roman" w:hAnsi="Times New Roman"/>
          <w:sz w:val="24"/>
          <w:szCs w:val="24"/>
        </w:rPr>
        <w:t>ения сноса (демонтажа) Объектов;</w:t>
      </w:r>
    </w:p>
    <w:p w:rsidR="007072EF" w:rsidRPr="00665EE7" w:rsidRDefault="007072EF" w:rsidP="00E42BF6">
      <w:pPr>
        <w:pStyle w:val="a3"/>
        <w:numPr>
          <w:ilvl w:val="0"/>
          <w:numId w:val="1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проведение необходимых изысканий (радиолокационное обследование</w:t>
      </w:r>
      <w:r w:rsidR="00783534" w:rsidRPr="00665EE7">
        <w:rPr>
          <w:rFonts w:ascii="Times New Roman" w:hAnsi="Times New Roman"/>
          <w:sz w:val="24"/>
          <w:szCs w:val="24"/>
        </w:rPr>
        <w:t>, лабораторные испытания и др.);</w:t>
      </w:r>
    </w:p>
    <w:p w:rsidR="007072EF" w:rsidRPr="00665EE7" w:rsidRDefault="007072EF" w:rsidP="00E42BF6">
      <w:pPr>
        <w:pStyle w:val="a3"/>
        <w:numPr>
          <w:ilvl w:val="0"/>
          <w:numId w:val="1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разработка и согласование «Проекта нормативов образования отходов и получение лимитов на их размещения (ПНООЛР)»</w:t>
      </w:r>
      <w:r w:rsidR="00783534" w:rsidRPr="00665EE7">
        <w:rPr>
          <w:rFonts w:ascii="Times New Roman" w:hAnsi="Times New Roman"/>
          <w:sz w:val="24"/>
          <w:szCs w:val="24"/>
        </w:rPr>
        <w:t>;</w:t>
      </w:r>
    </w:p>
    <w:p w:rsidR="007072EF" w:rsidRPr="00665EE7" w:rsidRDefault="007072EF" w:rsidP="00E42BF6">
      <w:pPr>
        <w:pStyle w:val="a3"/>
        <w:numPr>
          <w:ilvl w:val="0"/>
          <w:numId w:val="1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lastRenderedPageBreak/>
        <w:t>разработка и согласование с Заказчиком проекта производства работ (ППР)</w:t>
      </w:r>
      <w:r w:rsidR="0014432B" w:rsidRPr="00665EE7">
        <w:rPr>
          <w:rFonts w:ascii="Times New Roman" w:hAnsi="Times New Roman"/>
          <w:sz w:val="24"/>
          <w:szCs w:val="24"/>
        </w:rPr>
        <w:t>,</w:t>
      </w:r>
      <w:r w:rsidRPr="00665EE7">
        <w:rPr>
          <w:rFonts w:ascii="Times New Roman" w:hAnsi="Times New Roman"/>
          <w:sz w:val="24"/>
          <w:szCs w:val="24"/>
        </w:rPr>
        <w:t xml:space="preserve"> включ</w:t>
      </w:r>
      <w:r w:rsidR="00783534" w:rsidRPr="00665EE7">
        <w:rPr>
          <w:rFonts w:ascii="Times New Roman" w:hAnsi="Times New Roman"/>
          <w:sz w:val="24"/>
          <w:szCs w:val="24"/>
        </w:rPr>
        <w:t>ающего снос (демонтаж) Объектов;</w:t>
      </w:r>
    </w:p>
    <w:p w:rsidR="007072EF" w:rsidRPr="00665EE7" w:rsidRDefault="00783534" w:rsidP="00E42BF6">
      <w:pPr>
        <w:pStyle w:val="a3"/>
        <w:numPr>
          <w:ilvl w:val="0"/>
          <w:numId w:val="1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з</w:t>
      </w:r>
      <w:r w:rsidR="007072EF" w:rsidRPr="00665EE7">
        <w:rPr>
          <w:rFonts w:ascii="Times New Roman" w:hAnsi="Times New Roman"/>
          <w:sz w:val="24"/>
          <w:szCs w:val="24"/>
        </w:rPr>
        <w:t xml:space="preserve">аключение договора (договоров) со специализированными организациями – перевозчиками, имеющими лицензию на деятельность по сбору, транспортированию, обработке, утилизации, обезвреживанию, размещению отходов </w:t>
      </w:r>
      <w:r w:rsidR="007072EF" w:rsidRPr="00665EE7">
        <w:rPr>
          <w:rFonts w:ascii="Times New Roman" w:hAnsi="Times New Roman"/>
          <w:sz w:val="24"/>
          <w:szCs w:val="24"/>
          <w:lang w:val="en-US"/>
        </w:rPr>
        <w:t>I</w:t>
      </w:r>
      <w:r w:rsidR="007072EF" w:rsidRPr="00665EE7">
        <w:rPr>
          <w:rFonts w:ascii="Times New Roman" w:hAnsi="Times New Roman"/>
          <w:sz w:val="24"/>
          <w:szCs w:val="24"/>
        </w:rPr>
        <w:t>-</w:t>
      </w:r>
      <w:r w:rsidR="007072EF" w:rsidRPr="00665EE7">
        <w:rPr>
          <w:rFonts w:ascii="Times New Roman" w:hAnsi="Times New Roman"/>
          <w:sz w:val="24"/>
          <w:szCs w:val="24"/>
          <w:lang w:val="en-US"/>
        </w:rPr>
        <w:t>IV</w:t>
      </w:r>
      <w:r w:rsidR="007072EF" w:rsidRPr="00665EE7">
        <w:rPr>
          <w:rFonts w:ascii="Times New Roman" w:hAnsi="Times New Roman"/>
          <w:sz w:val="24"/>
          <w:szCs w:val="24"/>
        </w:rPr>
        <w:t xml:space="preserve"> классов опасности (с 01.07.2015 г.) и</w:t>
      </w:r>
      <w:r w:rsidRPr="00665EE7">
        <w:rPr>
          <w:rFonts w:ascii="Times New Roman" w:hAnsi="Times New Roman"/>
          <w:sz w:val="24"/>
          <w:szCs w:val="24"/>
        </w:rPr>
        <w:t>ли наличие собственной лицензии;</w:t>
      </w:r>
    </w:p>
    <w:p w:rsidR="007072EF" w:rsidRPr="00665EE7" w:rsidRDefault="007072EF" w:rsidP="00E42BF6">
      <w:pPr>
        <w:pStyle w:val="a3"/>
        <w:numPr>
          <w:ilvl w:val="0"/>
          <w:numId w:val="1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получение лимитов и размещения строительных отходов и согласование платежей за негативное воздействие строитель</w:t>
      </w:r>
      <w:r w:rsidR="00783534" w:rsidRPr="00665EE7">
        <w:rPr>
          <w:rFonts w:ascii="Times New Roman" w:hAnsi="Times New Roman"/>
          <w:sz w:val="24"/>
          <w:szCs w:val="24"/>
        </w:rPr>
        <w:t>ных отходов на окружающую среду;</w:t>
      </w:r>
    </w:p>
    <w:p w:rsidR="007072EF" w:rsidRPr="00665EE7" w:rsidRDefault="007072EF" w:rsidP="00E42BF6">
      <w:pPr>
        <w:pStyle w:val="a3"/>
        <w:numPr>
          <w:ilvl w:val="0"/>
          <w:numId w:val="1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выполнение необходимых лабораторных исследований строительных отходов в ФГУЗ «Центр гигиены и эпидемиологии в городе Санкт-Петербург» с п</w:t>
      </w:r>
      <w:r w:rsidR="00783534" w:rsidRPr="00665EE7">
        <w:rPr>
          <w:rFonts w:ascii="Times New Roman" w:hAnsi="Times New Roman"/>
          <w:sz w:val="24"/>
          <w:szCs w:val="24"/>
        </w:rPr>
        <w:t>олучением экспертных заключений;</w:t>
      </w:r>
    </w:p>
    <w:p w:rsidR="007072EF" w:rsidRPr="00665EE7" w:rsidRDefault="007072EF" w:rsidP="00E42BF6">
      <w:pPr>
        <w:pStyle w:val="a3"/>
        <w:numPr>
          <w:ilvl w:val="0"/>
          <w:numId w:val="1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разработка и согласование паспортов опасных отходов в Комитете по природопользованию, охране окружающей среды и обеспеч</w:t>
      </w:r>
      <w:r w:rsidR="00783534" w:rsidRPr="00665EE7">
        <w:rPr>
          <w:rFonts w:ascii="Times New Roman" w:hAnsi="Times New Roman"/>
          <w:sz w:val="24"/>
          <w:szCs w:val="24"/>
        </w:rPr>
        <w:t>ению экологической безопасности;</w:t>
      </w:r>
    </w:p>
    <w:p w:rsidR="007072EF" w:rsidRPr="00665EE7" w:rsidRDefault="00783534" w:rsidP="00E42BF6">
      <w:pPr>
        <w:pStyle w:val="a3"/>
        <w:numPr>
          <w:ilvl w:val="0"/>
          <w:numId w:val="1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р</w:t>
      </w:r>
      <w:r w:rsidR="007072EF" w:rsidRPr="00665EE7">
        <w:rPr>
          <w:rFonts w:ascii="Times New Roman" w:hAnsi="Times New Roman"/>
          <w:sz w:val="24"/>
          <w:szCs w:val="24"/>
        </w:rPr>
        <w:t xml:space="preserve">азработка и согласование Технологического регламента обращения со строительными отходами на Объекте (согласно </w:t>
      </w:r>
      <w:proofErr w:type="gramStart"/>
      <w:r w:rsidR="007072EF" w:rsidRPr="00665EE7">
        <w:rPr>
          <w:rFonts w:ascii="Times New Roman" w:hAnsi="Times New Roman"/>
          <w:sz w:val="24"/>
          <w:szCs w:val="24"/>
        </w:rPr>
        <w:t>требованиям</w:t>
      </w:r>
      <w:proofErr w:type="gramEnd"/>
      <w:r w:rsidR="007072EF" w:rsidRPr="00665EE7">
        <w:rPr>
          <w:rFonts w:ascii="Times New Roman" w:hAnsi="Times New Roman"/>
          <w:sz w:val="24"/>
          <w:szCs w:val="24"/>
        </w:rPr>
        <w:t xml:space="preserve"> п. 1.2. Правил обращения со строительными отходами в Санкт-Петербурге (утв. Распоряжением Администрации Санкт-Петербурга от 15.05.2003 г. № 1112-ра)).</w:t>
      </w:r>
    </w:p>
    <w:p w:rsidR="001017B0" w:rsidRPr="00665EE7" w:rsidRDefault="001017B0" w:rsidP="00E42BF6">
      <w:pPr>
        <w:pStyle w:val="a3"/>
        <w:numPr>
          <w:ilvl w:val="1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Второй этап – демонтажные работы и закрытие регламента обра</w:t>
      </w:r>
      <w:r w:rsidR="00783534" w:rsidRPr="00665EE7">
        <w:rPr>
          <w:rFonts w:ascii="Times New Roman" w:hAnsi="Times New Roman"/>
          <w:sz w:val="24"/>
          <w:szCs w:val="24"/>
        </w:rPr>
        <w:t>щения со строительными отходами:</w:t>
      </w:r>
    </w:p>
    <w:p w:rsidR="001017B0" w:rsidRDefault="001017B0" w:rsidP="00E42BF6">
      <w:pPr>
        <w:pStyle w:val="a3"/>
        <w:numPr>
          <w:ilvl w:val="0"/>
          <w:numId w:val="15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снос (демонтаж) Объектов</w:t>
      </w:r>
      <w:r w:rsidR="005930C8">
        <w:rPr>
          <w:rFonts w:ascii="Times New Roman" w:hAnsi="Times New Roman"/>
          <w:sz w:val="24"/>
          <w:szCs w:val="24"/>
        </w:rPr>
        <w:t xml:space="preserve">, указанных в </w:t>
      </w:r>
      <w:proofErr w:type="spellStart"/>
      <w:r w:rsidR="005930C8">
        <w:rPr>
          <w:rFonts w:ascii="Times New Roman" w:hAnsi="Times New Roman"/>
          <w:sz w:val="24"/>
          <w:szCs w:val="24"/>
        </w:rPr>
        <w:t>Укрупненой</w:t>
      </w:r>
      <w:proofErr w:type="spellEnd"/>
      <w:r w:rsidR="005930C8">
        <w:rPr>
          <w:rFonts w:ascii="Times New Roman" w:hAnsi="Times New Roman"/>
          <w:sz w:val="24"/>
          <w:szCs w:val="24"/>
        </w:rPr>
        <w:t xml:space="preserve"> ведомости объемов работ (услуг)</w:t>
      </w:r>
      <w:r w:rsidR="00217337">
        <w:rPr>
          <w:rFonts w:ascii="Times New Roman" w:hAnsi="Times New Roman"/>
          <w:sz w:val="24"/>
          <w:szCs w:val="24"/>
        </w:rPr>
        <w:t>;</w:t>
      </w:r>
    </w:p>
    <w:p w:rsidR="005930C8" w:rsidRPr="00665EE7" w:rsidRDefault="005930C8" w:rsidP="00E42BF6">
      <w:pPr>
        <w:pStyle w:val="a3"/>
        <w:numPr>
          <w:ilvl w:val="0"/>
          <w:numId w:val="15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вынос кабеля</w:t>
      </w:r>
      <w:r w:rsidR="0022169E">
        <w:rPr>
          <w:rFonts w:ascii="Times New Roman" w:hAnsi="Times New Roman"/>
          <w:sz w:val="24"/>
          <w:szCs w:val="24"/>
        </w:rPr>
        <w:t xml:space="preserve"> питания насосной станции перекачки нефтесодержащих стоков</w:t>
      </w:r>
      <w:r>
        <w:rPr>
          <w:rFonts w:ascii="Times New Roman" w:hAnsi="Times New Roman"/>
          <w:sz w:val="24"/>
          <w:szCs w:val="24"/>
        </w:rPr>
        <w:t>;</w:t>
      </w:r>
    </w:p>
    <w:p w:rsidR="001017B0" w:rsidRPr="00665EE7" w:rsidRDefault="001017B0" w:rsidP="00E42BF6">
      <w:pPr>
        <w:pStyle w:val="a3"/>
        <w:numPr>
          <w:ilvl w:val="0"/>
          <w:numId w:val="15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вывоз и утилизация строительных отходов, образовавшихся после сноса Объектов, в соответствии с действующим законодательством в области охраны окружающей среды</w:t>
      </w:r>
      <w:r w:rsidR="00783534" w:rsidRPr="00665EE7">
        <w:rPr>
          <w:rFonts w:ascii="Times New Roman" w:hAnsi="Times New Roman"/>
          <w:sz w:val="24"/>
          <w:szCs w:val="24"/>
        </w:rPr>
        <w:t>. Демонтаж защитных конструкций;</w:t>
      </w:r>
    </w:p>
    <w:p w:rsidR="001017B0" w:rsidRPr="00665EE7" w:rsidRDefault="00217337" w:rsidP="00E42BF6">
      <w:pPr>
        <w:pStyle w:val="a3"/>
        <w:numPr>
          <w:ilvl w:val="0"/>
          <w:numId w:val="15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платы</w:t>
      </w:r>
      <w:r w:rsidR="001017B0" w:rsidRPr="00665EE7">
        <w:rPr>
          <w:rFonts w:ascii="Times New Roman" w:hAnsi="Times New Roman"/>
          <w:sz w:val="24"/>
          <w:szCs w:val="24"/>
        </w:rPr>
        <w:t xml:space="preserve"> за негативное воздействие на окружающую среду фактически вывезенных и утилизированных строительных отходов.</w:t>
      </w:r>
    </w:p>
    <w:p w:rsidR="003D5D7C" w:rsidRPr="00665EE7" w:rsidRDefault="00CD6E21" w:rsidP="00E42B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t>2.</w:t>
      </w:r>
      <w:r w:rsidR="001A67AF" w:rsidRPr="00665EE7">
        <w:rPr>
          <w:rFonts w:ascii="Times New Roman" w:hAnsi="Times New Roman"/>
          <w:b/>
          <w:sz w:val="24"/>
          <w:szCs w:val="24"/>
        </w:rPr>
        <w:t xml:space="preserve"> </w:t>
      </w:r>
      <w:r w:rsidR="001F5F0F" w:rsidRPr="00665EE7">
        <w:rPr>
          <w:rFonts w:ascii="Times New Roman" w:hAnsi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1F5F0F" w:rsidRPr="00665EE7" w:rsidRDefault="007072EF" w:rsidP="00E42BF6">
      <w:pPr>
        <w:suppressAutoHyphens/>
        <w:spacing w:line="27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E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ЭС-2 Центральной ТЭЦ филиала «Невский» ОАО «ТГК-1», расположена по адресу: г.  Санкт-Петербург, </w:t>
      </w:r>
      <w:r w:rsidRPr="00665EE7">
        <w:rPr>
          <w:rFonts w:ascii="Times New Roman" w:hAnsi="Times New Roman" w:cs="Times New Roman"/>
          <w:sz w:val="24"/>
          <w:szCs w:val="24"/>
        </w:rPr>
        <w:t>Центральный район, Новгородская ул., 11</w:t>
      </w:r>
      <w:r w:rsidRPr="00665EE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D66408" w:rsidRPr="00665EE7" w:rsidRDefault="00D66408" w:rsidP="007072EF">
      <w:pPr>
        <w:suppressAutoHyphens/>
        <w:spacing w:line="36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F5F0F" w:rsidRPr="00665EE7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F5F0F" w:rsidRPr="00665EE7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1F5F0F" w:rsidRDefault="00A564D3" w:rsidP="00D6640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 xml:space="preserve">по </w:t>
      </w:r>
      <w:r w:rsidR="00A41611" w:rsidRPr="00665EE7">
        <w:rPr>
          <w:rFonts w:ascii="Times New Roman" w:hAnsi="Times New Roman" w:cs="Times New Roman"/>
          <w:sz w:val="24"/>
          <w:szCs w:val="24"/>
        </w:rPr>
        <w:t>демонтажу строительных конструкций на месте бывшего склада угля ЭС-2 Центральной ТЭЦ</w:t>
      </w:r>
      <w:r w:rsidRPr="00665EE7">
        <w:rPr>
          <w:rFonts w:ascii="Times New Roman" w:hAnsi="Times New Roman" w:cs="Times New Roman"/>
          <w:sz w:val="24"/>
          <w:szCs w:val="24"/>
        </w:rPr>
        <w:t xml:space="preserve"> </w:t>
      </w:r>
      <w:r w:rsidR="001F5F0F" w:rsidRPr="00665EE7">
        <w:rPr>
          <w:rFonts w:ascii="Times New Roman" w:hAnsi="Times New Roman" w:cs="Times New Roman"/>
          <w:sz w:val="24"/>
          <w:szCs w:val="24"/>
        </w:rPr>
        <w:t>филиала «</w:t>
      </w:r>
      <w:r w:rsidRPr="00665EE7">
        <w:rPr>
          <w:rFonts w:ascii="Times New Roman" w:hAnsi="Times New Roman" w:cs="Times New Roman"/>
          <w:sz w:val="24"/>
          <w:szCs w:val="24"/>
        </w:rPr>
        <w:t>Невский» ОАО «ТГК-1»</w:t>
      </w:r>
    </w:p>
    <w:p w:rsidR="00D55065" w:rsidRPr="00665EE7" w:rsidRDefault="00D55065" w:rsidP="00D6640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57"/>
        <w:gridCol w:w="6104"/>
        <w:gridCol w:w="1225"/>
        <w:gridCol w:w="984"/>
      </w:tblGrid>
      <w:tr w:rsidR="00D843F3" w:rsidTr="00B800D3">
        <w:tc>
          <w:tcPr>
            <w:tcW w:w="1457" w:type="dxa"/>
          </w:tcPr>
          <w:p w:rsidR="00D843F3" w:rsidRPr="00D0460C" w:rsidRDefault="00D843F3" w:rsidP="005930C8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104" w:type="dxa"/>
          </w:tcPr>
          <w:p w:rsidR="00D843F3" w:rsidRPr="00D0460C" w:rsidRDefault="00D843F3" w:rsidP="005930C8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1225" w:type="dxa"/>
          </w:tcPr>
          <w:p w:rsidR="00D843F3" w:rsidRPr="00D0460C" w:rsidRDefault="00D843F3" w:rsidP="005930C8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4" w:type="dxa"/>
          </w:tcPr>
          <w:p w:rsidR="00D843F3" w:rsidRPr="00D0460C" w:rsidRDefault="00D843F3" w:rsidP="005930C8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D843F3" w:rsidTr="00B800D3">
        <w:tc>
          <w:tcPr>
            <w:tcW w:w="1457" w:type="dxa"/>
          </w:tcPr>
          <w:p w:rsidR="00D843F3" w:rsidRPr="00D0460C" w:rsidRDefault="00D843F3" w:rsidP="00D843F3">
            <w:pPr>
              <w:pStyle w:val="a3"/>
              <w:numPr>
                <w:ilvl w:val="0"/>
                <w:numId w:val="20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4" w:type="dxa"/>
          </w:tcPr>
          <w:p w:rsidR="00D843F3" w:rsidRPr="00D0460C" w:rsidRDefault="00D55065" w:rsidP="005930C8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65EE7">
              <w:rPr>
                <w:rFonts w:ascii="Times New Roman" w:hAnsi="Times New Roman"/>
                <w:sz w:val="24"/>
                <w:szCs w:val="24"/>
              </w:rPr>
              <w:t xml:space="preserve">емонтаж фундаментов угольного склада, выполненных из монолитного железобетона, перекрытий и балок </w:t>
            </w:r>
            <w:r w:rsidR="00D843F3">
              <w:rPr>
                <w:rFonts w:ascii="Times New Roman" w:hAnsi="Times New Roman" w:cs="Times New Roman"/>
                <w:sz w:val="24"/>
                <w:szCs w:val="24"/>
              </w:rPr>
              <w:t>в соответствии с П</w:t>
            </w:r>
            <w:r w:rsidR="00217337">
              <w:rPr>
                <w:rFonts w:ascii="Times New Roman" w:hAnsi="Times New Roman" w:cs="Times New Roman"/>
                <w:sz w:val="24"/>
                <w:szCs w:val="24"/>
              </w:rPr>
              <w:t>риложением № 1 к данному</w:t>
            </w:r>
            <w:r w:rsidR="00391F36">
              <w:rPr>
                <w:rFonts w:ascii="Times New Roman" w:hAnsi="Times New Roman" w:cs="Times New Roman"/>
                <w:sz w:val="24"/>
                <w:szCs w:val="24"/>
              </w:rPr>
              <w:t xml:space="preserve"> ТЗ</w:t>
            </w:r>
            <w:r w:rsidR="00D84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D843F3" w:rsidRPr="00D0460C" w:rsidRDefault="00D843F3" w:rsidP="005930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4" w:type="dxa"/>
          </w:tcPr>
          <w:p w:rsidR="00D843F3" w:rsidRPr="00D0460C" w:rsidRDefault="00D843F3" w:rsidP="005930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43F3" w:rsidTr="00B800D3">
        <w:tc>
          <w:tcPr>
            <w:tcW w:w="1457" w:type="dxa"/>
          </w:tcPr>
          <w:p w:rsidR="00D843F3" w:rsidRPr="00D0460C" w:rsidRDefault="00D843F3" w:rsidP="00D843F3">
            <w:pPr>
              <w:pStyle w:val="a3"/>
              <w:numPr>
                <w:ilvl w:val="0"/>
                <w:numId w:val="20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4" w:type="dxa"/>
          </w:tcPr>
          <w:p w:rsidR="00D843F3" w:rsidRDefault="00D55065" w:rsidP="0021733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65EE7">
              <w:rPr>
                <w:rFonts w:ascii="Times New Roman" w:hAnsi="Times New Roman"/>
                <w:sz w:val="24"/>
                <w:szCs w:val="24"/>
              </w:rPr>
              <w:t>емонтаж галереи топливоподачи от склада угля до здания узла пересыпки ЭС-2 Центральной ТЭЦ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</w:t>
            </w:r>
            <w:r w:rsidRPr="00DD509C">
              <w:rPr>
                <w:rFonts w:ascii="Times New Roman" w:hAnsi="Times New Roman" w:cs="Times New Roman"/>
                <w:sz w:val="24"/>
                <w:szCs w:val="24"/>
              </w:rPr>
              <w:t>риложением № 1 к данному ТЗ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D843F3" w:rsidRDefault="00B800D3" w:rsidP="005930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4" w:type="dxa"/>
          </w:tcPr>
          <w:p w:rsidR="00D843F3" w:rsidRDefault="00B800D3" w:rsidP="005930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0D3" w:rsidTr="00B800D3">
        <w:tc>
          <w:tcPr>
            <w:tcW w:w="1457" w:type="dxa"/>
          </w:tcPr>
          <w:p w:rsidR="00B800D3" w:rsidRPr="00D0460C" w:rsidRDefault="00B800D3" w:rsidP="00B800D3">
            <w:pPr>
              <w:pStyle w:val="a3"/>
              <w:numPr>
                <w:ilvl w:val="0"/>
                <w:numId w:val="20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4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665EE7">
              <w:rPr>
                <w:rFonts w:ascii="Times New Roman" w:hAnsi="Times New Roman"/>
                <w:sz w:val="24"/>
                <w:szCs w:val="24"/>
              </w:rPr>
              <w:t>омплекс работ по восстановле</w:t>
            </w:r>
            <w:r>
              <w:rPr>
                <w:rFonts w:ascii="Times New Roman" w:hAnsi="Times New Roman"/>
                <w:sz w:val="24"/>
                <w:szCs w:val="24"/>
              </w:rPr>
              <w:t>нию нарушенного благоустройства.</w:t>
            </w:r>
          </w:p>
        </w:tc>
        <w:tc>
          <w:tcPr>
            <w:tcW w:w="1225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4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0D3" w:rsidTr="00B800D3">
        <w:tc>
          <w:tcPr>
            <w:tcW w:w="1457" w:type="dxa"/>
          </w:tcPr>
          <w:p w:rsidR="00B800D3" w:rsidRPr="00D0460C" w:rsidRDefault="00B800D3" w:rsidP="00B800D3">
            <w:pPr>
              <w:pStyle w:val="a3"/>
              <w:numPr>
                <w:ilvl w:val="0"/>
                <w:numId w:val="20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4" w:type="dxa"/>
          </w:tcPr>
          <w:p w:rsidR="00B800D3" w:rsidRDefault="00B800D3" w:rsidP="0021733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65EE7">
              <w:rPr>
                <w:rFonts w:ascii="Times New Roman" w:hAnsi="Times New Roman"/>
                <w:sz w:val="24"/>
                <w:szCs w:val="24"/>
              </w:rPr>
              <w:t>емонтаж трубопроводной эстакады длиной 30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</w:t>
            </w:r>
            <w:r w:rsidRPr="00DD509C">
              <w:rPr>
                <w:rFonts w:ascii="Times New Roman" w:hAnsi="Times New Roman" w:cs="Times New Roman"/>
                <w:sz w:val="24"/>
                <w:szCs w:val="24"/>
              </w:rPr>
              <w:t>риложением № 1 к данному ТЗ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4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0D3" w:rsidTr="00B800D3">
        <w:tc>
          <w:tcPr>
            <w:tcW w:w="1457" w:type="dxa"/>
          </w:tcPr>
          <w:p w:rsidR="00B800D3" w:rsidRPr="00D0460C" w:rsidRDefault="00B800D3" w:rsidP="00B800D3">
            <w:pPr>
              <w:pStyle w:val="a3"/>
              <w:numPr>
                <w:ilvl w:val="0"/>
                <w:numId w:val="20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4" w:type="dxa"/>
          </w:tcPr>
          <w:p w:rsidR="00B800D3" w:rsidRDefault="00B800D3" w:rsidP="0021733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65EE7">
              <w:rPr>
                <w:rFonts w:ascii="Times New Roman" w:hAnsi="Times New Roman"/>
                <w:sz w:val="24"/>
                <w:szCs w:val="24"/>
              </w:rPr>
              <w:t>емонтаж трубопроводов по эстакаде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</w:t>
            </w:r>
            <w:r w:rsidRPr="00DD509C">
              <w:rPr>
                <w:rFonts w:ascii="Times New Roman" w:hAnsi="Times New Roman" w:cs="Times New Roman"/>
                <w:sz w:val="24"/>
                <w:szCs w:val="24"/>
              </w:rPr>
              <w:t>риложением № 1 к данному ТЗ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4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0D3" w:rsidTr="00B800D3">
        <w:tc>
          <w:tcPr>
            <w:tcW w:w="1457" w:type="dxa"/>
          </w:tcPr>
          <w:p w:rsidR="00B800D3" w:rsidRPr="00D0460C" w:rsidRDefault="00B800D3" w:rsidP="00B800D3">
            <w:pPr>
              <w:pStyle w:val="a3"/>
              <w:numPr>
                <w:ilvl w:val="0"/>
                <w:numId w:val="20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4" w:type="dxa"/>
          </w:tcPr>
          <w:p w:rsidR="00B800D3" w:rsidRDefault="00123AEE" w:rsidP="0021733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65EE7">
              <w:rPr>
                <w:rFonts w:ascii="Times New Roman" w:hAnsi="Times New Roman"/>
                <w:sz w:val="24"/>
                <w:szCs w:val="24"/>
              </w:rPr>
              <w:t xml:space="preserve">емонтаж металлического бака-расширителя </w:t>
            </w:r>
            <w:r w:rsidRPr="00665EE7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665EE7">
              <w:rPr>
                <w:rFonts w:ascii="Times New Roman" w:hAnsi="Times New Roman"/>
                <w:sz w:val="24"/>
                <w:szCs w:val="24"/>
              </w:rPr>
              <w:t>= 30 м3 с металлоконструкциями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0D3">
              <w:rPr>
                <w:rFonts w:ascii="Times New Roman" w:hAnsi="Times New Roman" w:cs="Times New Roman"/>
                <w:sz w:val="24"/>
                <w:szCs w:val="24"/>
              </w:rPr>
              <w:t>в соответствии с П</w:t>
            </w:r>
            <w:r w:rsidR="00B800D3" w:rsidRPr="00DD509C">
              <w:rPr>
                <w:rFonts w:ascii="Times New Roman" w:hAnsi="Times New Roman" w:cs="Times New Roman"/>
                <w:sz w:val="24"/>
                <w:szCs w:val="24"/>
              </w:rPr>
              <w:t>риложением № 1 к данному ТЗ</w:t>
            </w:r>
            <w:r w:rsidR="002173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4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0D3" w:rsidTr="00B800D3">
        <w:tc>
          <w:tcPr>
            <w:tcW w:w="1457" w:type="dxa"/>
          </w:tcPr>
          <w:p w:rsidR="00B800D3" w:rsidRPr="00D0460C" w:rsidRDefault="00B800D3" w:rsidP="00B800D3">
            <w:pPr>
              <w:pStyle w:val="a3"/>
              <w:numPr>
                <w:ilvl w:val="0"/>
                <w:numId w:val="20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4" w:type="dxa"/>
          </w:tcPr>
          <w:p w:rsidR="00B800D3" w:rsidRDefault="00123AEE" w:rsidP="0021733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EE7">
              <w:rPr>
                <w:rFonts w:ascii="Times New Roman" w:hAnsi="Times New Roman"/>
                <w:sz w:val="24"/>
                <w:szCs w:val="24"/>
              </w:rPr>
              <w:t>Выполнить комплекс работ по выносу из зоны демонтажа (сноса) кабеля питания насосной станции перекачки нефтесодержащих стоков №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00D3">
              <w:rPr>
                <w:rFonts w:ascii="Times New Roman" w:hAnsi="Times New Roman" w:cs="Times New Roman"/>
                <w:sz w:val="24"/>
                <w:szCs w:val="24"/>
              </w:rPr>
              <w:t>в соответствии с П</w:t>
            </w:r>
            <w:r w:rsidR="00B800D3" w:rsidRPr="00DD509C">
              <w:rPr>
                <w:rFonts w:ascii="Times New Roman" w:hAnsi="Times New Roman" w:cs="Times New Roman"/>
                <w:sz w:val="24"/>
                <w:szCs w:val="24"/>
              </w:rPr>
              <w:t>риложением № 1 к данному ТЗ</w:t>
            </w:r>
            <w:r w:rsidR="00B800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4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0D3" w:rsidTr="00B800D3">
        <w:tc>
          <w:tcPr>
            <w:tcW w:w="1457" w:type="dxa"/>
          </w:tcPr>
          <w:p w:rsidR="00B800D3" w:rsidRPr="00D0460C" w:rsidRDefault="00B800D3" w:rsidP="00B800D3">
            <w:pPr>
              <w:pStyle w:val="a3"/>
              <w:numPr>
                <w:ilvl w:val="0"/>
                <w:numId w:val="20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4" w:type="dxa"/>
          </w:tcPr>
          <w:p w:rsidR="00B800D3" w:rsidRDefault="00123AEE" w:rsidP="0021733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EE7">
              <w:rPr>
                <w:rFonts w:ascii="Times New Roman" w:hAnsi="Times New Roman"/>
                <w:sz w:val="24"/>
                <w:szCs w:val="24"/>
              </w:rPr>
              <w:t>Демонтаж оборудования топливоподачи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0D3">
              <w:rPr>
                <w:rFonts w:ascii="Times New Roman" w:hAnsi="Times New Roman" w:cs="Times New Roman"/>
                <w:sz w:val="24"/>
                <w:szCs w:val="24"/>
              </w:rPr>
              <w:t>в соответствии с П</w:t>
            </w:r>
            <w:r w:rsidR="00B800D3" w:rsidRPr="00DD509C">
              <w:rPr>
                <w:rFonts w:ascii="Times New Roman" w:hAnsi="Times New Roman" w:cs="Times New Roman"/>
                <w:sz w:val="24"/>
                <w:szCs w:val="24"/>
              </w:rPr>
              <w:t>риложением № 1 к данному ТЗ</w:t>
            </w:r>
            <w:r w:rsidR="00B800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4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5807" w:rsidTr="00B800D3">
        <w:tc>
          <w:tcPr>
            <w:tcW w:w="1457" w:type="dxa"/>
          </w:tcPr>
          <w:p w:rsidR="007E5807" w:rsidRPr="00D0460C" w:rsidRDefault="007E5807" w:rsidP="007E5807">
            <w:pPr>
              <w:pStyle w:val="a3"/>
              <w:numPr>
                <w:ilvl w:val="0"/>
                <w:numId w:val="20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4" w:type="dxa"/>
          </w:tcPr>
          <w:p w:rsidR="007E5807" w:rsidRPr="00665EE7" w:rsidRDefault="007E5807" w:rsidP="0021733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665EE7">
              <w:rPr>
                <w:rFonts w:ascii="Times New Roman" w:hAnsi="Times New Roman"/>
                <w:sz w:val="24"/>
                <w:szCs w:val="24"/>
              </w:rPr>
              <w:t>аботы по монтажу защитных конструкций инженерных сетей и коммуникаций, расположенных в зоне производства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</w:t>
            </w:r>
            <w:r w:rsidRPr="00DD509C">
              <w:rPr>
                <w:rFonts w:ascii="Times New Roman" w:hAnsi="Times New Roman" w:cs="Times New Roman"/>
                <w:sz w:val="24"/>
                <w:szCs w:val="24"/>
              </w:rPr>
              <w:t>риложением № 1 к данному ТЗ</w:t>
            </w:r>
            <w:r w:rsidR="002173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7E5807" w:rsidRDefault="007E5807" w:rsidP="007E580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4" w:type="dxa"/>
          </w:tcPr>
          <w:p w:rsidR="007E5807" w:rsidRDefault="007E5807" w:rsidP="007E580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B429A" w:rsidRPr="007E5807" w:rsidRDefault="00AB429A" w:rsidP="00AB429A">
      <w:pPr>
        <w:pStyle w:val="a3"/>
        <w:spacing w:after="0"/>
        <w:ind w:left="425"/>
        <w:jc w:val="both"/>
        <w:rPr>
          <w:rFonts w:ascii="Times New Roman" w:hAnsi="Times New Roman"/>
          <w:sz w:val="24"/>
          <w:szCs w:val="24"/>
        </w:rPr>
      </w:pPr>
    </w:p>
    <w:p w:rsidR="001F5F0F" w:rsidRPr="00665EE7" w:rsidRDefault="001F5F0F" w:rsidP="00B54B7F">
      <w:pPr>
        <w:pStyle w:val="a3"/>
        <w:numPr>
          <w:ilvl w:val="0"/>
          <w:numId w:val="9"/>
        </w:numPr>
        <w:suppressAutoHyphens/>
        <w:rPr>
          <w:rFonts w:ascii="Times New Roman" w:hAnsi="Times New Roman"/>
          <w:b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1F5F0F" w:rsidRPr="00665EE7" w:rsidRDefault="001F5F0F" w:rsidP="00B54B7F">
      <w:pPr>
        <w:pStyle w:val="a3"/>
        <w:numPr>
          <w:ilvl w:val="1"/>
          <w:numId w:val="9"/>
        </w:num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2B38E1" w:rsidRPr="00665EE7" w:rsidRDefault="002B38E1" w:rsidP="002B38E1">
      <w:pPr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>Организация и выполнение Работ на Строительной площадке должны осуществляться при соблюдении законодательства Российской Федерации об охране труда, а также иных нормативных правовых актов, действующих на территории Российской Федерации:</w:t>
      </w:r>
    </w:p>
    <w:p w:rsidR="002B38E1" w:rsidRPr="00665EE7" w:rsidRDefault="002B38E1" w:rsidP="002B38E1">
      <w:pPr>
        <w:pStyle w:val="a3"/>
        <w:numPr>
          <w:ilvl w:val="0"/>
          <w:numId w:val="8"/>
        </w:numPr>
        <w:tabs>
          <w:tab w:val="left" w:pos="459"/>
        </w:tabs>
        <w:spacing w:after="0"/>
        <w:ind w:left="426" w:hanging="426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665EE7">
        <w:rPr>
          <w:rFonts w:ascii="Times New Roman" w:eastAsiaTheme="minorHAnsi" w:hAnsi="Times New Roman"/>
          <w:bCs/>
          <w:sz w:val="24"/>
          <w:szCs w:val="24"/>
        </w:rPr>
        <w:t>строительных норм и правил, сводов правил по проектированию и строительству;</w:t>
      </w:r>
    </w:p>
    <w:p w:rsidR="002B38E1" w:rsidRPr="00665EE7" w:rsidRDefault="002B38E1" w:rsidP="002B38E1">
      <w:pPr>
        <w:pStyle w:val="a3"/>
        <w:numPr>
          <w:ilvl w:val="0"/>
          <w:numId w:val="8"/>
        </w:numPr>
        <w:tabs>
          <w:tab w:val="left" w:pos="459"/>
        </w:tabs>
        <w:spacing w:after="0"/>
        <w:ind w:left="426" w:hanging="426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665EE7">
        <w:rPr>
          <w:rFonts w:ascii="Times New Roman" w:eastAsiaTheme="minorHAnsi" w:hAnsi="Times New Roman"/>
          <w:bCs/>
          <w:sz w:val="24"/>
          <w:szCs w:val="24"/>
        </w:rPr>
        <w:t>межотраслевых и отраслевых правил и типовых инструкций по охране труда, утвержденных в установленном порядке федеральными органами исполнительной власти;</w:t>
      </w:r>
    </w:p>
    <w:p w:rsidR="005577D3" w:rsidRPr="00665EE7" w:rsidRDefault="002B38E1" w:rsidP="002B38E1">
      <w:pPr>
        <w:pStyle w:val="a3"/>
        <w:numPr>
          <w:ilvl w:val="0"/>
          <w:numId w:val="8"/>
        </w:numPr>
        <w:tabs>
          <w:tab w:val="left" w:pos="459"/>
        </w:tabs>
        <w:spacing w:after="0"/>
        <w:ind w:left="426" w:hanging="426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665EE7">
        <w:rPr>
          <w:rFonts w:ascii="Times New Roman" w:eastAsiaTheme="minorHAnsi" w:hAnsi="Times New Roman"/>
          <w:bCs/>
          <w:sz w:val="24"/>
          <w:szCs w:val="24"/>
        </w:rPr>
        <w:t>государственных стандартов системы стандартов безопасности труда, утвержденных Госстандартом России или Госстроем России;</w:t>
      </w:r>
    </w:p>
    <w:p w:rsidR="005577D3" w:rsidRPr="00665EE7" w:rsidRDefault="005577D3" w:rsidP="00496AA2">
      <w:pPr>
        <w:pStyle w:val="a3"/>
        <w:numPr>
          <w:ilvl w:val="0"/>
          <w:numId w:val="8"/>
        </w:numPr>
        <w:tabs>
          <w:tab w:val="left" w:pos="459"/>
        </w:tabs>
        <w:spacing w:after="0"/>
        <w:ind w:left="426" w:hanging="426"/>
        <w:jc w:val="both"/>
        <w:rPr>
          <w:rFonts w:ascii="Times New Roman" w:eastAsiaTheme="minorHAnsi" w:hAnsi="Times New Roman"/>
          <w:sz w:val="24"/>
          <w:szCs w:val="24"/>
        </w:rPr>
      </w:pPr>
      <w:r w:rsidRPr="00665EE7">
        <w:rPr>
          <w:rFonts w:ascii="Times New Roman" w:eastAsiaTheme="minorHAnsi" w:hAnsi="Times New Roman"/>
          <w:bCs/>
          <w:sz w:val="24"/>
          <w:szCs w:val="24"/>
        </w:rPr>
        <w:t>СО 153-34.20.501-2003 «Правила технической эксплуатации электрических станций и сетей Российской Федерации» (</w:t>
      </w:r>
      <w:r w:rsidRPr="00665EE7">
        <w:rPr>
          <w:rFonts w:ascii="Times New Roman" w:eastAsiaTheme="minorHAnsi" w:hAnsi="Times New Roman"/>
          <w:color w:val="000000"/>
          <w:sz w:val="24"/>
        </w:rPr>
        <w:t>Утверждены приказом Минэнерго России от 19 июня 2003 года № 229).</w:t>
      </w:r>
    </w:p>
    <w:p w:rsidR="005577D3" w:rsidRPr="00665EE7" w:rsidRDefault="005577D3" w:rsidP="005577D3">
      <w:pPr>
        <w:widowControl/>
        <w:numPr>
          <w:ilvl w:val="0"/>
          <w:numId w:val="8"/>
        </w:numPr>
        <w:tabs>
          <w:tab w:val="left" w:pos="459"/>
        </w:tabs>
        <w:autoSpaceDE/>
        <w:autoSpaceDN/>
        <w:adjustRightInd/>
        <w:ind w:left="459" w:hanging="45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65EE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СО 34.04.181-</w:t>
      </w:r>
      <w:r w:rsidRPr="00665EE7">
        <w:rPr>
          <w:rFonts w:ascii="Times New Roman" w:eastAsiaTheme="minorHAnsi" w:hAnsi="Times New Roman" w:cs="Times New Roman"/>
          <w:sz w:val="24"/>
          <w:szCs w:val="24"/>
          <w:lang w:eastAsia="en-US"/>
        </w:rPr>
        <w:t>2003 «П</w:t>
      </w:r>
      <w:r w:rsidRPr="00665EE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равила организации технического обслуживания и ремонта </w:t>
      </w:r>
    </w:p>
    <w:p w:rsidR="005577D3" w:rsidRPr="00665EE7" w:rsidRDefault="005577D3" w:rsidP="005577D3">
      <w:pPr>
        <w:tabs>
          <w:tab w:val="left" w:pos="459"/>
        </w:tabs>
        <w:ind w:left="459" w:hanging="3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65EE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оборудования, зданий и сооружений электростанций и сетей».</w:t>
      </w:r>
    </w:p>
    <w:p w:rsidR="00246F77" w:rsidRPr="00665EE7" w:rsidRDefault="00246F77" w:rsidP="005577D3">
      <w:pPr>
        <w:pStyle w:val="2"/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spacing w:after="0" w:line="240" w:lineRule="auto"/>
        <w:ind w:left="459" w:hanging="459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РД 153-34.0-03.301-00. «Правила пожарной безопасности для энергетических предприятий».</w:t>
      </w:r>
    </w:p>
    <w:p w:rsidR="00246F77" w:rsidRPr="00665EE7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>СО 153-34.03.305-2003. «Инструкция о мерах пожарной безопасности при проведении огневых работ на энергетических предприятиях».</w:t>
      </w:r>
    </w:p>
    <w:p w:rsidR="00246F77" w:rsidRPr="00665EE7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 xml:space="preserve">РД 153-34.0-03.299/3-2001 «Типовая инструкция по охране труда при работе с </w:t>
      </w:r>
      <w:proofErr w:type="spellStart"/>
      <w:r w:rsidRPr="00665EE7">
        <w:rPr>
          <w:rFonts w:ascii="Times New Roman" w:hAnsi="Times New Roman" w:cs="Times New Roman"/>
          <w:sz w:val="24"/>
          <w:szCs w:val="24"/>
        </w:rPr>
        <w:t>пневмоинструментом</w:t>
      </w:r>
      <w:proofErr w:type="spellEnd"/>
      <w:r w:rsidRPr="00665EE7">
        <w:rPr>
          <w:rFonts w:ascii="Times New Roman" w:hAnsi="Times New Roman" w:cs="Times New Roman"/>
          <w:sz w:val="24"/>
          <w:szCs w:val="24"/>
        </w:rPr>
        <w:t>».</w:t>
      </w:r>
    </w:p>
    <w:p w:rsidR="00246F77" w:rsidRPr="00665EE7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>РД 153-34.0-03.299/5-2001 «Типовая инструкция по охране труда при работе с ручным слесарным инструментом».</w:t>
      </w:r>
    </w:p>
    <w:p w:rsidR="00246F77" w:rsidRPr="00665EE7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>СО 34.03.201-97 «Правила техники безопасности при работе с инструментом и приспособлениями».</w:t>
      </w:r>
    </w:p>
    <w:p w:rsidR="00246F77" w:rsidRPr="00665EE7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>РД 34.03.204 «Правила безопасности при работе с инструментом и приспособлениями».</w:t>
      </w:r>
    </w:p>
    <w:p w:rsidR="00246F77" w:rsidRPr="00665EE7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>ПОТ РМ-007-98. «Межотраслевые правила по охране труда при погрузочно-разгрузочных работах и размещении грузов».</w:t>
      </w:r>
    </w:p>
    <w:p w:rsidR="00246F77" w:rsidRPr="00665EE7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  <w:tab w:val="left" w:pos="9991"/>
        </w:tabs>
        <w:autoSpaceDE/>
        <w:autoSpaceDN/>
        <w:adjustRightInd/>
        <w:spacing w:before="120"/>
        <w:ind w:left="460" w:right="34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электростанций и сетей».</w:t>
      </w:r>
    </w:p>
    <w:p w:rsidR="00246F77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  <w:tab w:val="left" w:pos="9991"/>
        </w:tabs>
        <w:autoSpaceDE/>
        <w:autoSpaceDN/>
        <w:adjustRightInd/>
        <w:spacing w:before="120"/>
        <w:ind w:left="460" w:right="34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>«Строительные Нормы и Правила» (Гос</w:t>
      </w:r>
      <w:r w:rsidR="00EB7157" w:rsidRPr="00665EE7">
        <w:rPr>
          <w:rFonts w:ascii="Times New Roman" w:hAnsi="Times New Roman" w:cs="Times New Roman"/>
          <w:sz w:val="24"/>
          <w:szCs w:val="24"/>
        </w:rPr>
        <w:t>с</w:t>
      </w:r>
      <w:r w:rsidRPr="00665EE7">
        <w:rPr>
          <w:rFonts w:ascii="Times New Roman" w:hAnsi="Times New Roman" w:cs="Times New Roman"/>
          <w:sz w:val="24"/>
          <w:szCs w:val="24"/>
        </w:rPr>
        <w:t>трой).</w:t>
      </w:r>
    </w:p>
    <w:p w:rsidR="00217337" w:rsidRPr="00217337" w:rsidRDefault="00217337" w:rsidP="00217337">
      <w:pPr>
        <w:pStyle w:val="a3"/>
        <w:numPr>
          <w:ilvl w:val="0"/>
          <w:numId w:val="4"/>
        </w:numPr>
        <w:suppressAutoHyphens/>
        <w:spacing w:line="216" w:lineRule="auto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217337">
        <w:rPr>
          <w:rFonts w:ascii="Times New Roman" w:eastAsiaTheme="minorHAnsi" w:hAnsi="Times New Roman" w:cstheme="minorBidi"/>
          <w:sz w:val="24"/>
          <w:szCs w:val="24"/>
        </w:rPr>
        <w:t>Требования других действующих нормативно-технических документов.</w:t>
      </w:r>
    </w:p>
    <w:p w:rsidR="007C549C" w:rsidRDefault="007C549C" w:rsidP="00246F7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42BF6" w:rsidRDefault="00E42BF6" w:rsidP="00246F7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42BF6" w:rsidRDefault="00E42BF6" w:rsidP="00246F7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42BF6" w:rsidRPr="00665EE7" w:rsidRDefault="00E42BF6" w:rsidP="00246F7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665EE7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1F5F0F" w:rsidRPr="00665EE7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1F5F0F" w:rsidRPr="00665EE7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665EE7">
        <w:rPr>
          <w:rFonts w:ascii="Times New Roman" w:hAnsi="Times New Roman" w:cs="Times New Roman"/>
          <w:b/>
          <w:sz w:val="24"/>
          <w:szCs w:val="24"/>
        </w:rPr>
        <w:t>:</w:t>
      </w:r>
    </w:p>
    <w:p w:rsidR="001F5F0F" w:rsidRPr="00665EE7" w:rsidRDefault="001F5F0F" w:rsidP="001F5F0F">
      <w:pPr>
        <w:widowControl/>
        <w:suppressAutoHyphens/>
        <w:autoSpaceDE/>
        <w:autoSpaceDN/>
        <w:adjustRightInd/>
        <w:spacing w:line="216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C184D" w:rsidRPr="00665EE7" w:rsidRDefault="001F5F0F" w:rsidP="001F2CF8">
      <w:pPr>
        <w:pStyle w:val="a3"/>
        <w:shd w:val="clear" w:color="auto" w:fill="FFFFFF"/>
        <w:suppressAutoHyphens/>
        <w:spacing w:after="0" w:line="216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665EE7">
        <w:rPr>
          <w:rFonts w:ascii="Times New Roman" w:hAnsi="Times New Roman"/>
          <w:i/>
          <w:sz w:val="24"/>
          <w:szCs w:val="24"/>
        </w:rPr>
        <w:t>3.2.1.1.</w:t>
      </w:r>
      <w:r w:rsidR="001F2CF8" w:rsidRPr="00665EE7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BC184D" w:rsidRPr="00665EE7">
        <w:rPr>
          <w:rFonts w:ascii="Times New Roman" w:eastAsiaTheme="minorHAnsi" w:hAnsi="Times New Roman" w:cstheme="minorBidi"/>
          <w:i/>
          <w:sz w:val="24"/>
          <w:szCs w:val="24"/>
        </w:rPr>
        <w:t>Подрядчик должен иметь опыт</w:t>
      </w:r>
      <w:r w:rsidR="00A1502E" w:rsidRPr="00665EE7">
        <w:rPr>
          <w:rFonts w:ascii="Times New Roman" w:eastAsiaTheme="minorHAnsi" w:hAnsi="Times New Roman" w:cstheme="minorBidi"/>
          <w:i/>
          <w:sz w:val="24"/>
          <w:szCs w:val="24"/>
        </w:rPr>
        <w:t xml:space="preserve"> выполнения аналогичных работ </w:t>
      </w:r>
      <w:r w:rsidR="0014432B" w:rsidRPr="00665EE7">
        <w:rPr>
          <w:rFonts w:ascii="Times New Roman" w:eastAsiaTheme="minorHAnsi" w:hAnsi="Times New Roman" w:cstheme="minorBidi"/>
          <w:i/>
          <w:sz w:val="24"/>
          <w:szCs w:val="24"/>
        </w:rPr>
        <w:t>от 3</w:t>
      </w:r>
      <w:r w:rsidR="00783534" w:rsidRPr="00665EE7">
        <w:rPr>
          <w:rFonts w:ascii="Times New Roman" w:eastAsiaTheme="minorHAnsi" w:hAnsi="Times New Roman" w:cstheme="minorBidi"/>
          <w:i/>
          <w:sz w:val="24"/>
          <w:szCs w:val="24"/>
        </w:rPr>
        <w:t xml:space="preserve"> лет.</w:t>
      </w:r>
    </w:p>
    <w:p w:rsidR="00BC184D" w:rsidRPr="00665EE7" w:rsidRDefault="00BC184D" w:rsidP="001F2CF8">
      <w:pPr>
        <w:pStyle w:val="a3"/>
        <w:shd w:val="clear" w:color="auto" w:fill="FFFFFF"/>
        <w:suppressAutoHyphens/>
        <w:spacing w:after="0" w:line="216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1F5F0F" w:rsidRPr="00665EE7" w:rsidRDefault="00BC184D" w:rsidP="001F2CF8">
      <w:pPr>
        <w:pStyle w:val="a3"/>
        <w:shd w:val="clear" w:color="auto" w:fill="FFFFFF"/>
        <w:suppressAutoHyphens/>
        <w:spacing w:after="0" w:line="216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665EE7">
        <w:rPr>
          <w:rFonts w:ascii="Times New Roman" w:eastAsiaTheme="minorHAnsi" w:hAnsi="Times New Roman" w:cstheme="minorBidi"/>
          <w:i/>
          <w:sz w:val="24"/>
          <w:szCs w:val="24"/>
        </w:rPr>
        <w:t>3.2.1.2. П</w:t>
      </w:r>
      <w:r w:rsidR="001F2CF8" w:rsidRPr="00665EE7">
        <w:rPr>
          <w:rFonts w:ascii="Times New Roman" w:eastAsiaTheme="minorHAnsi" w:hAnsi="Times New Roman" w:cstheme="minorBidi"/>
          <w:i/>
          <w:sz w:val="24"/>
          <w:szCs w:val="24"/>
        </w:rPr>
        <w:t xml:space="preserve">одрядчик должен представить документы, подтверждающие его полномочия на поставку продукции, если он не является ее производителем (копии дистрибьюторских или дилерских соглашений; оригиналы писем производителей продукции в адрес Заказчика, предоставляющие право на предложение этой продукции). </w:t>
      </w:r>
      <w:r w:rsidR="001F2CF8" w:rsidRPr="00665EE7">
        <w:rPr>
          <w:rFonts w:ascii="Times New Roman" w:eastAsiaTheme="minorHAnsi" w:hAnsi="Times New Roman" w:cstheme="minorBidi"/>
          <w:bCs/>
          <w:i/>
          <w:sz w:val="24"/>
          <w:szCs w:val="24"/>
        </w:rPr>
        <w:t>Свидетельство изготовителя оборудования или другой документ, подтверждающий гарантийные обязательства изготовителя. Документы, подтверждающие о</w:t>
      </w:r>
      <w:r w:rsidR="001F2CF8" w:rsidRPr="00665EE7">
        <w:rPr>
          <w:rFonts w:ascii="Times New Roman" w:eastAsiaTheme="minorHAnsi" w:hAnsi="Times New Roman" w:cstheme="minorBidi"/>
          <w:i/>
          <w:sz w:val="24"/>
          <w:szCs w:val="24"/>
        </w:rPr>
        <w:t>пыт поставки аналогичного оборудования</w:t>
      </w:r>
      <w:r w:rsidR="00217337">
        <w:rPr>
          <w:rFonts w:ascii="Times New Roman" w:hAnsi="Times New Roman"/>
          <w:i/>
          <w:sz w:val="24"/>
          <w:szCs w:val="24"/>
        </w:rPr>
        <w:t>.</w:t>
      </w:r>
    </w:p>
    <w:p w:rsidR="001F5F0F" w:rsidRPr="00665EE7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52BB2" w:rsidRPr="00665EE7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665EE7">
        <w:rPr>
          <w:rFonts w:ascii="Times New Roman" w:hAnsi="Times New Roman" w:cs="Times New Roman"/>
          <w:i/>
          <w:sz w:val="24"/>
          <w:szCs w:val="24"/>
        </w:rPr>
        <w:t>3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. Наличие Свидетельства о членстве в СРО с допусками на </w:t>
      </w:r>
      <w:r w:rsidR="007B3C01" w:rsidRPr="00665EE7">
        <w:rPr>
          <w:rFonts w:ascii="Times New Roman" w:hAnsi="Times New Roman" w:cs="Times New Roman"/>
          <w:i/>
          <w:sz w:val="24"/>
          <w:szCs w:val="24"/>
        </w:rPr>
        <w:t xml:space="preserve">следующие </w:t>
      </w:r>
      <w:r w:rsidRPr="00665EE7">
        <w:rPr>
          <w:rFonts w:ascii="Times New Roman" w:hAnsi="Times New Roman" w:cs="Times New Roman"/>
          <w:i/>
          <w:sz w:val="24"/>
          <w:szCs w:val="24"/>
        </w:rPr>
        <w:t>виды работ</w:t>
      </w:r>
      <w:r w:rsidR="000E1F10" w:rsidRPr="00665EE7">
        <w:rPr>
          <w:rFonts w:ascii="Times New Roman" w:hAnsi="Times New Roman" w:cs="Times New Roman"/>
          <w:i/>
          <w:sz w:val="24"/>
          <w:szCs w:val="24"/>
        </w:rPr>
        <w:t>,</w:t>
      </w:r>
      <w:r w:rsidR="007B3C01" w:rsidRPr="00665EE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C1506" w:rsidRPr="00665EE7">
        <w:rPr>
          <w:rFonts w:ascii="Times New Roman" w:hAnsi="Times New Roman" w:cs="Times New Roman"/>
          <w:i/>
          <w:sz w:val="24"/>
          <w:szCs w:val="24"/>
        </w:rPr>
        <w:t>оказывающие влияние на безопасность объектов капитального строительства</w:t>
      </w:r>
      <w:r w:rsidR="00062102" w:rsidRPr="00665EE7">
        <w:rPr>
          <w:rFonts w:ascii="Times New Roman" w:hAnsi="Times New Roman" w:cs="Times New Roman"/>
          <w:i/>
          <w:sz w:val="24"/>
          <w:szCs w:val="24"/>
        </w:rPr>
        <w:t>:</w:t>
      </w:r>
    </w:p>
    <w:p w:rsidR="00A52BB2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 xml:space="preserve">- раздел 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3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п.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1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Механизированная разработка грунта</w:t>
      </w:r>
      <w:r w:rsidRPr="00665EE7">
        <w:rPr>
          <w:rFonts w:ascii="Times New Roman" w:hAnsi="Times New Roman" w:cs="Times New Roman"/>
          <w:i/>
          <w:sz w:val="24"/>
          <w:szCs w:val="24"/>
        </w:rPr>
        <w:t>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814D9F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 xml:space="preserve">- раздел 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3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п.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 xml:space="preserve">5 </w:t>
      </w:r>
      <w:r w:rsidRPr="00665EE7">
        <w:rPr>
          <w:rFonts w:ascii="Times New Roman" w:hAnsi="Times New Roman" w:cs="Times New Roman"/>
          <w:i/>
          <w:sz w:val="24"/>
          <w:szCs w:val="24"/>
        </w:rPr>
        <w:t>«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Уплотнение грунта катками, грунтоуплотняющими машинами или тяжелыми трамбовками</w:t>
      </w:r>
      <w:r w:rsidRPr="00665EE7">
        <w:rPr>
          <w:rFonts w:ascii="Times New Roman" w:hAnsi="Times New Roman" w:cs="Times New Roman"/>
          <w:i/>
          <w:sz w:val="24"/>
          <w:szCs w:val="24"/>
        </w:rPr>
        <w:t>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A52BB2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>-р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>аздел 10 п.1 «Монтаж, усиление и демонтаж конструктивных элементов и ограждающих конструкций зданий и сооружений»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A52BB2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>- р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 xml:space="preserve">аздел 10 п. 5. </w:t>
      </w:r>
      <w:r w:rsidRPr="00665EE7">
        <w:rPr>
          <w:rFonts w:ascii="Times New Roman" w:hAnsi="Times New Roman" w:cs="Times New Roman"/>
          <w:i/>
          <w:sz w:val="24"/>
          <w:szCs w:val="24"/>
        </w:rPr>
        <w:t>«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>Монтаж, усиление и демонтаж технологических конструкций</w:t>
      </w:r>
      <w:r w:rsidRPr="00665EE7">
        <w:rPr>
          <w:rFonts w:ascii="Times New Roman" w:hAnsi="Times New Roman" w:cs="Times New Roman"/>
          <w:i/>
          <w:sz w:val="24"/>
          <w:szCs w:val="24"/>
        </w:rPr>
        <w:t>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A52BB2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 xml:space="preserve">- раздел 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>11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п.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 xml:space="preserve">1 </w:t>
      </w:r>
      <w:r w:rsidRPr="00665EE7">
        <w:rPr>
          <w:rFonts w:ascii="Times New Roman" w:hAnsi="Times New Roman" w:cs="Times New Roman"/>
          <w:i/>
          <w:sz w:val="24"/>
          <w:szCs w:val="24"/>
        </w:rPr>
        <w:t>«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>Монтаж, усиление и демонтаж конструктивных элементов и ограждающих конструкций зданий и сооружений, в том числе из клееных конструкций</w:t>
      </w:r>
      <w:r w:rsidRPr="00665EE7">
        <w:rPr>
          <w:rFonts w:ascii="Times New Roman" w:hAnsi="Times New Roman" w:cs="Times New Roman"/>
          <w:i/>
          <w:sz w:val="24"/>
          <w:szCs w:val="24"/>
        </w:rPr>
        <w:t>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A52BB2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 xml:space="preserve">- раздел 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>16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п.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 xml:space="preserve">2 </w:t>
      </w:r>
      <w:r w:rsidRPr="00665EE7">
        <w:rPr>
          <w:rFonts w:ascii="Times New Roman" w:hAnsi="Times New Roman" w:cs="Times New Roman"/>
          <w:i/>
          <w:sz w:val="24"/>
          <w:szCs w:val="24"/>
        </w:rPr>
        <w:t>«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>Монтаж и демонтаж запорной арматуры и оборудования водопроводных сетей</w:t>
      </w:r>
      <w:r w:rsidRPr="00665EE7">
        <w:rPr>
          <w:rFonts w:ascii="Times New Roman" w:hAnsi="Times New Roman" w:cs="Times New Roman"/>
          <w:i/>
          <w:sz w:val="24"/>
          <w:szCs w:val="24"/>
        </w:rPr>
        <w:t>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A52BB2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 xml:space="preserve">- раздел 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>17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п.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>3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>Монтаж и демонтаж запорной арматуры и оборудования канализационных сетей</w:t>
      </w:r>
      <w:r w:rsidRPr="00665EE7">
        <w:rPr>
          <w:rFonts w:ascii="Times New Roman" w:hAnsi="Times New Roman" w:cs="Times New Roman"/>
          <w:i/>
          <w:sz w:val="24"/>
          <w:szCs w:val="24"/>
        </w:rPr>
        <w:t>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A52BB2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 xml:space="preserve">- раздел 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23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п.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 xml:space="preserve">6 </w:t>
      </w:r>
      <w:r w:rsidRPr="00665EE7">
        <w:rPr>
          <w:rFonts w:ascii="Times New Roman" w:hAnsi="Times New Roman" w:cs="Times New Roman"/>
          <w:i/>
          <w:sz w:val="24"/>
          <w:szCs w:val="24"/>
        </w:rPr>
        <w:t>«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Монтаж электротехнических установок, оборудования, систем автоматики и сигнализации</w:t>
      </w:r>
      <w:r w:rsidRPr="00665EE7">
        <w:rPr>
          <w:rFonts w:ascii="Times New Roman" w:hAnsi="Times New Roman" w:cs="Times New Roman"/>
          <w:i/>
          <w:sz w:val="24"/>
          <w:szCs w:val="24"/>
        </w:rPr>
        <w:t>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814D9F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 xml:space="preserve">- раздел 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24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п.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 xml:space="preserve">9 </w:t>
      </w:r>
      <w:r w:rsidRPr="00665EE7">
        <w:rPr>
          <w:rFonts w:ascii="Times New Roman" w:hAnsi="Times New Roman" w:cs="Times New Roman"/>
          <w:i/>
          <w:sz w:val="24"/>
          <w:szCs w:val="24"/>
        </w:rPr>
        <w:t>«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Пусконаладочные работы электрических машин и электроприводов</w:t>
      </w:r>
      <w:r w:rsidRPr="00665EE7">
        <w:rPr>
          <w:rFonts w:ascii="Times New Roman" w:hAnsi="Times New Roman" w:cs="Times New Roman"/>
          <w:i/>
          <w:sz w:val="24"/>
          <w:szCs w:val="24"/>
        </w:rPr>
        <w:t>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814D9F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 xml:space="preserve">- раздел 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32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п.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 xml:space="preserve">1 </w:t>
      </w:r>
      <w:r w:rsidRPr="00665EE7">
        <w:rPr>
          <w:rFonts w:ascii="Times New Roman" w:hAnsi="Times New Roman" w:cs="Times New Roman"/>
          <w:i/>
          <w:sz w:val="24"/>
          <w:szCs w:val="24"/>
        </w:rPr>
        <w:t>«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Строительный контроль за общестроительными работами (группы видов работ N 1 - 3, 5 - 7, 9 - 14)</w:t>
      </w:r>
      <w:r w:rsidRPr="00665EE7">
        <w:rPr>
          <w:rFonts w:ascii="Times New Roman" w:hAnsi="Times New Roman" w:cs="Times New Roman"/>
          <w:i/>
          <w:sz w:val="24"/>
          <w:szCs w:val="24"/>
        </w:rPr>
        <w:t>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814D9F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 xml:space="preserve">- раздел 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32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п.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 xml:space="preserve">7 </w:t>
      </w:r>
      <w:r w:rsidRPr="00665EE7">
        <w:rPr>
          <w:rFonts w:ascii="Times New Roman" w:hAnsi="Times New Roman" w:cs="Times New Roman"/>
          <w:i/>
          <w:sz w:val="24"/>
          <w:szCs w:val="24"/>
        </w:rPr>
        <w:t>«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Строительный контроль за работами в области электроснабжения (вид работ N 15.5, 15.6, 23.6, 24.3 - 24.10, группа видов работ N 20)</w:t>
      </w:r>
      <w:r w:rsidRPr="00665EE7">
        <w:rPr>
          <w:rFonts w:ascii="Times New Roman" w:hAnsi="Times New Roman" w:cs="Times New Roman"/>
          <w:i/>
          <w:sz w:val="24"/>
          <w:szCs w:val="24"/>
        </w:rPr>
        <w:t>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814D9F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>- раздел 3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 xml:space="preserve">3.1.11. 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</w:t>
      </w:r>
      <w:r w:rsidR="00C15A35" w:rsidRPr="00665EE7">
        <w:rPr>
          <w:rFonts w:ascii="Times New Roman" w:hAnsi="Times New Roman" w:cs="Times New Roman"/>
          <w:i/>
          <w:sz w:val="24"/>
          <w:szCs w:val="24"/>
        </w:rPr>
        <w:t>. Промышленное строительство.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15A35" w:rsidRPr="00665EE7">
        <w:rPr>
          <w:rFonts w:ascii="Times New Roman" w:hAnsi="Times New Roman" w:cs="Times New Roman"/>
          <w:i/>
          <w:sz w:val="24"/>
          <w:szCs w:val="24"/>
        </w:rPr>
        <w:t>Тепловые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 xml:space="preserve"> эле</w:t>
      </w:r>
      <w:r w:rsidR="00C15A35" w:rsidRPr="00665EE7">
        <w:rPr>
          <w:rFonts w:ascii="Times New Roman" w:hAnsi="Times New Roman" w:cs="Times New Roman"/>
          <w:i/>
          <w:sz w:val="24"/>
          <w:szCs w:val="24"/>
        </w:rPr>
        <w:t>ктростанции.</w:t>
      </w:r>
    </w:p>
    <w:p w:rsidR="001F5F0F" w:rsidRPr="007B10BC" w:rsidRDefault="00062102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</w:t>
      </w:r>
      <w:r w:rsidR="007B3C01" w:rsidRPr="007B10BC">
        <w:rPr>
          <w:rFonts w:ascii="Times New Roman" w:hAnsi="Times New Roman" w:cs="Times New Roman"/>
          <w:i/>
          <w:sz w:val="24"/>
          <w:szCs w:val="24"/>
        </w:rPr>
        <w:t>твержденных Приказом № 624. Министерства регионального развития РФ, ФЗ №148-ФЗ «О саморегулируемых организациях»</w:t>
      </w:r>
      <w:r w:rsidR="00217337">
        <w:rPr>
          <w:rFonts w:ascii="Times New Roman" w:hAnsi="Times New Roman" w:cs="Times New Roman"/>
          <w:i/>
          <w:sz w:val="24"/>
          <w:szCs w:val="24"/>
        </w:rPr>
        <w:t>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4</w:t>
      </w:r>
      <w:r w:rsidRPr="007B10BC">
        <w:rPr>
          <w:rFonts w:ascii="Times New Roman" w:hAnsi="Times New Roman" w:cs="Times New Roman"/>
          <w:i/>
          <w:sz w:val="24"/>
          <w:szCs w:val="24"/>
        </w:rPr>
        <w:t>. Обеспечить соответствие сметной документации требованиям системы ценообра</w:t>
      </w:r>
      <w:r w:rsidR="00217337">
        <w:rPr>
          <w:rFonts w:ascii="Times New Roman" w:hAnsi="Times New Roman" w:cs="Times New Roman"/>
          <w:i/>
          <w:sz w:val="24"/>
          <w:szCs w:val="24"/>
        </w:rPr>
        <w:t>зования, принятой в ОАО «ТГК-1».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5</w:t>
      </w:r>
      <w:r w:rsidRPr="007B10BC">
        <w:rPr>
          <w:rFonts w:ascii="Times New Roman" w:hAnsi="Times New Roman" w:cs="Times New Roman"/>
          <w:i/>
          <w:sz w:val="24"/>
          <w:szCs w:val="24"/>
        </w:rPr>
        <w:t>. Обеспечить соответствие применяемых материалов и изделий требованиям ГОСТ и ТУ и наличие сертифика</w:t>
      </w:r>
      <w:r w:rsidR="00217337">
        <w:rPr>
          <w:rFonts w:ascii="Times New Roman" w:hAnsi="Times New Roman" w:cs="Times New Roman"/>
          <w:i/>
          <w:sz w:val="24"/>
          <w:szCs w:val="24"/>
        </w:rPr>
        <w:t>тов, удостоверяющих их качество.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6</w:t>
      </w:r>
      <w:r w:rsidRPr="007B10BC">
        <w:rPr>
          <w:rFonts w:ascii="Times New Roman" w:hAnsi="Times New Roman" w:cs="Times New Roman"/>
          <w:i/>
          <w:sz w:val="24"/>
          <w:szCs w:val="24"/>
        </w:rPr>
        <w:t>.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lastRenderedPageBreak/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7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. 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 </w:t>
      </w:r>
      <w:proofErr w:type="gramStart"/>
      <w:r w:rsidRPr="007B10BC">
        <w:rPr>
          <w:rFonts w:ascii="Times New Roman" w:hAnsi="Times New Roman" w:cs="Times New Roman"/>
          <w:i/>
          <w:sz w:val="24"/>
          <w:szCs w:val="24"/>
        </w:rPr>
        <w:t>Например</w:t>
      </w:r>
      <w:proofErr w:type="gramEnd"/>
      <w:r w:rsidRPr="007B10BC">
        <w:rPr>
          <w:rFonts w:ascii="Times New Roman" w:hAnsi="Times New Roman" w:cs="Times New Roman"/>
          <w:i/>
          <w:sz w:val="24"/>
          <w:szCs w:val="24"/>
        </w:rPr>
        <w:t>: образование, сбор, вывоз и размещение строительно-промышленных отходов, других отходов I-IV классов опасности, а также других з</w:t>
      </w:r>
      <w:r w:rsidR="00217337">
        <w:rPr>
          <w:rFonts w:ascii="Times New Roman" w:hAnsi="Times New Roman" w:cs="Times New Roman"/>
          <w:i/>
          <w:sz w:val="24"/>
          <w:szCs w:val="24"/>
        </w:rPr>
        <w:t>начимых экологических аспектов).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8</w:t>
      </w:r>
      <w:r w:rsidRPr="007B10BC">
        <w:rPr>
          <w:rFonts w:ascii="Times New Roman" w:hAnsi="Times New Roman" w:cs="Times New Roman"/>
          <w:i/>
          <w:sz w:val="24"/>
          <w:szCs w:val="24"/>
        </w:rPr>
        <w:t>. Подрядчик несет ответственность за соблюдение требований природоохранного законодательства Российс</w:t>
      </w:r>
      <w:r w:rsidR="00217337">
        <w:rPr>
          <w:rFonts w:ascii="Times New Roman" w:hAnsi="Times New Roman" w:cs="Times New Roman"/>
          <w:i/>
          <w:sz w:val="24"/>
          <w:szCs w:val="24"/>
        </w:rPr>
        <w:t>кой Федерации и СЭМ ОАО «ТГК-1».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9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Привлечение субпоставщиков, субподрядчиков, соисполнителей согласовывать с Заказчиком.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3F0BF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10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7B10BC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7B10BC">
        <w:rPr>
          <w:rFonts w:ascii="Times New Roman" w:hAnsi="Times New Roman" w:cs="Times New Roman"/>
          <w:b/>
          <w:sz w:val="24"/>
          <w:szCs w:val="24"/>
        </w:rPr>
        <w:t>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1F5F0F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3.2.2.1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Организация безопасного и высокопроизводительного труда на объекте возлагается на административно-технический персонал подрядной организации.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Высокое качество и надёжность строительно-монтажных и пуско-наладочных работ должно обеспечиваться путём осуществления комплекса технических, экономических и организационных мероприятий, эффективного контроля на всех стадиях производимых работ.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3.2.2.2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Контроль качества работ должен осуществляться бригадирами, ИТР и инженерными службами строительной организации, оснащёнными техническими средствами, обеспечивающими необходимую достоверность и полноту контроля.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3.2.2.3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="007D0F67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Все отходы (строительный мусор) образовавшиеся при проведении ремонтных работ переходят в собственность Подрядчика</w:t>
      </w:r>
      <w:r w:rsidR="007D0F67" w:rsidRPr="007B10B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и он несет полную ответственность за их сбор, транспортировку и размещение (утилизацию). При необходимости сбора отходов на станционной территории Подрядчик обязан согласовать с ответственным представителем Заказчика место для сбора и разместить на нем контейнер (ящик и т.п.). Место сбора должно быть обозначено и ограждено. После окончания работ Подрядчик обязан вывезти (разобрать) контейнер для сбора отходов и сдать территорию Заказчику по акту.</w:t>
      </w: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3.2.2.4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Перед началом работ предоставить Заказчику ППР и график производства работ.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3.2.2.5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="007D0F67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Организовать своевременное оформление и ведение исполнительной документации, включая акты на скрытые работы.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3.2.2.6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="00985F6D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Самостоятельно выполнять транспортное обеспечение работ, погрузочно-разгрузочные работы, устройство лесов и подмостей.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3.2.2.7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Иметь в собственности или иметь гарантированный доступ (прокат, аренда, лизинг и т.п.)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производства.</w:t>
      </w:r>
    </w:p>
    <w:p w:rsidR="006712D2" w:rsidRDefault="006712D2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712D2" w:rsidRPr="007B10BC" w:rsidRDefault="006712D2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3.2.2.8.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12D2">
        <w:rPr>
          <w:rFonts w:ascii="Times New Roman" w:hAnsi="Times New Roman" w:cs="Times New Roman"/>
          <w:i/>
          <w:sz w:val="24"/>
          <w:szCs w:val="24"/>
        </w:rPr>
        <w:t xml:space="preserve">Передача территории строительной площадки Подрядчику для проведения работ осуществляется с оформлением акта передачи-приемки строительной площадки по форме согласно </w:t>
      </w:r>
      <w:proofErr w:type="gramStart"/>
      <w:r w:rsidRPr="006712D2">
        <w:rPr>
          <w:rFonts w:ascii="Times New Roman" w:hAnsi="Times New Roman" w:cs="Times New Roman"/>
          <w:i/>
          <w:sz w:val="24"/>
          <w:szCs w:val="24"/>
        </w:rPr>
        <w:t>Приложению</w:t>
      </w:r>
      <w:proofErr w:type="gramEnd"/>
      <w:r w:rsidRPr="006712D2">
        <w:rPr>
          <w:rFonts w:ascii="Times New Roman" w:hAnsi="Times New Roman" w:cs="Times New Roman"/>
          <w:i/>
          <w:sz w:val="24"/>
          <w:szCs w:val="24"/>
        </w:rPr>
        <w:t xml:space="preserve"> к Указанию ОАО «ТГК-1» № 1-ВВ от 14.01.14 г</w:t>
      </w:r>
      <w:r w:rsidR="00217337">
        <w:rPr>
          <w:rFonts w:ascii="Times New Roman" w:hAnsi="Times New Roman" w:cs="Times New Roman"/>
          <w:i/>
          <w:sz w:val="24"/>
          <w:szCs w:val="24"/>
        </w:rPr>
        <w:t>.</w:t>
      </w:r>
    </w:p>
    <w:p w:rsidR="00BD3DFE" w:rsidRPr="007B10BC" w:rsidRDefault="00BD3DFE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3.2.2.8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 xml:space="preserve">Режим выполнения работ с 8.00 до 17.00 ч. При необходимости, для соблюдения графика производства работ, Подрядчик должен иметь возможность организовать работы на объекте в 2 смены, в </w:t>
      </w:r>
      <w:proofErr w:type="spellStart"/>
      <w:r w:rsidR="00977F61" w:rsidRPr="007B10BC">
        <w:rPr>
          <w:rFonts w:ascii="Times New Roman" w:hAnsi="Times New Roman" w:cs="Times New Roman"/>
          <w:i/>
          <w:sz w:val="24"/>
          <w:szCs w:val="24"/>
        </w:rPr>
        <w:t>т.ч</w:t>
      </w:r>
      <w:proofErr w:type="spellEnd"/>
      <w:r w:rsidR="00977F61" w:rsidRPr="007B10BC">
        <w:rPr>
          <w:rFonts w:ascii="Times New Roman" w:hAnsi="Times New Roman" w:cs="Times New Roman"/>
          <w:i/>
          <w:sz w:val="24"/>
          <w:szCs w:val="24"/>
        </w:rPr>
        <w:t>. в общепринятые выходные и праздничные дни.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Заказчик не имеет возможности предоставить для Подрядчика отдельное помещение для размещения персонала на период выполнения работ.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Заказчик не несет ответственности за сохранность материалов, оборудования и инструмента Подрядчика.</w:t>
      </w:r>
    </w:p>
    <w:p w:rsidR="007D0F67" w:rsidRPr="007B10BC" w:rsidRDefault="007D0F67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7D0F67" w:rsidP="007D0F6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t xml:space="preserve">3.2.3. </w:t>
      </w:r>
      <w:r w:rsidR="001F5F0F" w:rsidRPr="007B10BC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1F5F0F" w:rsidRPr="007B10BC" w:rsidRDefault="001F5F0F" w:rsidP="001F5F0F">
      <w:pPr>
        <w:pStyle w:val="a3"/>
        <w:suppressAutoHyphens/>
        <w:spacing w:line="216" w:lineRule="auto"/>
        <w:ind w:left="780"/>
        <w:jc w:val="both"/>
        <w:rPr>
          <w:rFonts w:ascii="Times New Roman" w:hAnsi="Times New Roman"/>
          <w:b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3.2.3.1.</w:t>
      </w:r>
      <w:r w:rsidR="00E44290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0BC">
        <w:rPr>
          <w:rFonts w:ascii="Times New Roman" w:hAnsi="Times New Roman" w:cs="Times New Roman"/>
          <w:i/>
          <w:sz w:val="24"/>
          <w:szCs w:val="24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</w:t>
      </w:r>
      <w:r w:rsidR="00217337">
        <w:rPr>
          <w:rFonts w:ascii="Times New Roman" w:hAnsi="Times New Roman" w:cs="Times New Roman"/>
          <w:i/>
          <w:sz w:val="24"/>
          <w:szCs w:val="24"/>
        </w:rPr>
        <w:t>енным в закупочной документации.</w:t>
      </w:r>
    </w:p>
    <w:p w:rsidR="001F5F0F" w:rsidRPr="007B10BC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3.2.3.2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Организатор конкурентной процедуры оставляет за собой право отклонить любого из предложенных Субподрядчиков.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D3DFE" w:rsidRPr="007B10BC" w:rsidRDefault="001F5F0F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3.2.3.3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3DFE" w:rsidRPr="007B10BC">
        <w:rPr>
          <w:rFonts w:ascii="Times New Roman" w:hAnsi="Times New Roman" w:cs="Times New Roman"/>
          <w:i/>
          <w:sz w:val="24"/>
          <w:szCs w:val="24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BD3DFE" w:rsidRPr="007B10BC" w:rsidRDefault="00BD3DFE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852A6" w:rsidRDefault="00BD3DFE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3.2.3.4.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При привлечении 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Подрядчиком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для выполнения 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определенного вида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>работ субподряд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ных организаций, последние должны иметь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>свидетельств</w:t>
      </w:r>
      <w:r w:rsidRPr="007B10BC">
        <w:rPr>
          <w:rFonts w:ascii="Times New Roman" w:hAnsi="Times New Roman" w:cs="Times New Roman"/>
          <w:i/>
          <w:sz w:val="24"/>
          <w:szCs w:val="24"/>
        </w:rPr>
        <w:t>а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 СРО с допусками </w:t>
      </w:r>
      <w:r w:rsidRPr="007B10BC">
        <w:rPr>
          <w:rFonts w:ascii="Times New Roman" w:hAnsi="Times New Roman" w:cs="Times New Roman"/>
          <w:i/>
          <w:sz w:val="24"/>
          <w:szCs w:val="24"/>
        </w:rPr>
        <w:t>на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0BC">
        <w:rPr>
          <w:rFonts w:ascii="Times New Roman" w:hAnsi="Times New Roman" w:cs="Times New Roman"/>
          <w:i/>
          <w:sz w:val="24"/>
          <w:szCs w:val="24"/>
        </w:rPr>
        <w:t>данные виды работ из перечня указанного в п.3.2.1.3 данного технического задания.</w:t>
      </w:r>
      <w:r w:rsidR="00E4429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42BF6" w:rsidRDefault="00E42BF6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420853" w:rsidRDefault="001F5F0F" w:rsidP="00765A0E">
      <w:pPr>
        <w:pStyle w:val="a3"/>
        <w:numPr>
          <w:ilvl w:val="0"/>
          <w:numId w:val="11"/>
        </w:numPr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Запасные части и материалы:</w:t>
      </w:r>
    </w:p>
    <w:p w:rsidR="006712D2" w:rsidRPr="006712D2" w:rsidRDefault="006712D2" w:rsidP="006712D2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12D2">
        <w:rPr>
          <w:rFonts w:ascii="Times New Roman" w:hAnsi="Times New Roman" w:cs="Times New Roman"/>
          <w:i/>
          <w:sz w:val="24"/>
          <w:szCs w:val="24"/>
        </w:rPr>
        <w:t>Подрядчик, для обеспечения выполнения Работ, самостоятельно обеспечивает строительную площадку необходимыми материалами и оборудованием. Применяемые материалы  являются собственностью Подрядчика.</w:t>
      </w:r>
    </w:p>
    <w:p w:rsidR="00662FC0" w:rsidRDefault="00662FC0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5022" w:rsidRPr="00420853" w:rsidRDefault="00785022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BF6" w:rsidRPr="00E42BF6" w:rsidRDefault="001A67AF" w:rsidP="00E42BF6">
      <w:pPr>
        <w:widowControl/>
        <w:suppressAutoHyphens/>
        <w:autoSpaceDE/>
        <w:autoSpaceDN/>
        <w:adjustRightInd/>
        <w:spacing w:line="216" w:lineRule="auto"/>
        <w:ind w:left="1276" w:hanging="1276"/>
        <w:jc w:val="both"/>
        <w:rPr>
          <w:rFonts w:ascii="Times New Roman" w:hAnsi="Times New Roman" w:cs="Times New Roman"/>
        </w:rPr>
      </w:pPr>
      <w:r w:rsidRPr="00E42BF6">
        <w:rPr>
          <w:rFonts w:ascii="Times New Roman" w:hAnsi="Times New Roman" w:cs="Times New Roman"/>
        </w:rPr>
        <w:t>Приложения:</w:t>
      </w:r>
      <w:r w:rsidR="00E42BF6" w:rsidRPr="00E42BF6">
        <w:rPr>
          <w:rFonts w:ascii="Times New Roman" w:hAnsi="Times New Roman" w:cs="Times New Roman"/>
        </w:rPr>
        <w:t xml:space="preserve"> </w:t>
      </w:r>
      <w:r w:rsidR="00E42BF6" w:rsidRPr="00E42BF6">
        <w:rPr>
          <w:rFonts w:ascii="Times New Roman" w:eastAsia="Calibri" w:hAnsi="Times New Roman" w:cs="Times New Roman"/>
          <w:lang w:eastAsia="en-US"/>
        </w:rPr>
        <w:t>1. Техническое задание н</w:t>
      </w:r>
      <w:r w:rsidR="007E5807" w:rsidRPr="00E42BF6">
        <w:rPr>
          <w:rFonts w:ascii="Times New Roman" w:eastAsia="Calibri" w:hAnsi="Times New Roman" w:cs="Times New Roman"/>
          <w:lang w:eastAsia="en-US"/>
        </w:rPr>
        <w:t xml:space="preserve">а выполнение работ подготовительного периода (демонтаж на месте бывшего склада угля) при реконструкции ЭС-2 Центральной ТЭЦ филиала «Невский» </w:t>
      </w:r>
      <w:r w:rsidR="00E42BF6">
        <w:rPr>
          <w:rFonts w:ascii="Times New Roman" w:eastAsia="Calibri" w:hAnsi="Times New Roman" w:cs="Times New Roman"/>
          <w:lang w:eastAsia="en-US"/>
        </w:rPr>
        <w:br/>
      </w:r>
      <w:r w:rsidR="007E5807" w:rsidRPr="00E42BF6">
        <w:rPr>
          <w:rFonts w:ascii="Times New Roman" w:eastAsia="Calibri" w:hAnsi="Times New Roman" w:cs="Times New Roman"/>
          <w:lang w:eastAsia="en-US"/>
        </w:rPr>
        <w:t>ОАО «ТГК-1»</w:t>
      </w:r>
      <w:r w:rsidR="00E42BF6" w:rsidRPr="00E42BF6">
        <w:rPr>
          <w:rFonts w:ascii="Times New Roman" w:eastAsia="Calibri" w:hAnsi="Times New Roman" w:cs="Times New Roman"/>
          <w:lang w:eastAsia="en-US"/>
        </w:rPr>
        <w:t xml:space="preserve"> – в 1 экз. </w:t>
      </w:r>
    </w:p>
    <w:p w:rsidR="001F5F0F" w:rsidRDefault="001F5F0F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i/>
        </w:rPr>
      </w:pPr>
    </w:p>
    <w:p w:rsidR="00E42BF6" w:rsidRDefault="00E42BF6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i/>
        </w:rPr>
      </w:pPr>
    </w:p>
    <w:p w:rsidR="00E42BF6" w:rsidRDefault="00E42BF6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i/>
        </w:rPr>
      </w:pPr>
      <w:bookmarkStart w:id="10" w:name="_GoBack"/>
      <w:bookmarkEnd w:id="10"/>
    </w:p>
    <w:sectPr w:rsidR="00E42BF6" w:rsidSect="00E42BF6">
      <w:pgSz w:w="11906" w:h="16838"/>
      <w:pgMar w:top="709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03C95"/>
    <w:multiLevelType w:val="hybridMultilevel"/>
    <w:tmpl w:val="E2906338"/>
    <w:lvl w:ilvl="0" w:tplc="05D8A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2C1A8A"/>
    <w:multiLevelType w:val="hybridMultilevel"/>
    <w:tmpl w:val="D27A2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16C27"/>
    <w:multiLevelType w:val="hybridMultilevel"/>
    <w:tmpl w:val="E9F4C89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371ECD"/>
    <w:multiLevelType w:val="hybridMultilevel"/>
    <w:tmpl w:val="C57EF012"/>
    <w:lvl w:ilvl="0" w:tplc="64EADE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7FC53FC"/>
    <w:multiLevelType w:val="multilevel"/>
    <w:tmpl w:val="4336E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F192BC2"/>
    <w:multiLevelType w:val="hybridMultilevel"/>
    <w:tmpl w:val="2996C00E"/>
    <w:lvl w:ilvl="0" w:tplc="F70ABE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3541620"/>
    <w:multiLevelType w:val="hybridMultilevel"/>
    <w:tmpl w:val="D6E00DAA"/>
    <w:lvl w:ilvl="0" w:tplc="E1CCF462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863C89"/>
    <w:multiLevelType w:val="hybridMultilevel"/>
    <w:tmpl w:val="363CE35A"/>
    <w:lvl w:ilvl="0" w:tplc="04190001">
      <w:start w:val="1"/>
      <w:numFmt w:val="bullet"/>
      <w:lvlText w:val=""/>
      <w:lvlJc w:val="left"/>
      <w:pPr>
        <w:ind w:left="15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4" w:hanging="360"/>
      </w:pPr>
      <w:rPr>
        <w:rFonts w:ascii="Wingdings" w:hAnsi="Wingdings" w:hint="default"/>
      </w:rPr>
    </w:lvl>
  </w:abstractNum>
  <w:abstractNum w:abstractNumId="9">
    <w:nsid w:val="2B4D6E91"/>
    <w:multiLevelType w:val="hybridMultilevel"/>
    <w:tmpl w:val="DB68A91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D15EEF"/>
    <w:multiLevelType w:val="hybridMultilevel"/>
    <w:tmpl w:val="6ED2D85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8D05A1"/>
    <w:multiLevelType w:val="hybridMultilevel"/>
    <w:tmpl w:val="EE90B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373A1"/>
    <w:multiLevelType w:val="hybridMultilevel"/>
    <w:tmpl w:val="8EDACB58"/>
    <w:lvl w:ilvl="0" w:tplc="64EAD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D07C48"/>
    <w:multiLevelType w:val="hybridMultilevel"/>
    <w:tmpl w:val="2C588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2C0E48"/>
    <w:multiLevelType w:val="multilevel"/>
    <w:tmpl w:val="776A8BE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672013D8"/>
    <w:multiLevelType w:val="hybridMultilevel"/>
    <w:tmpl w:val="B4C0DB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D71F87"/>
    <w:multiLevelType w:val="multilevel"/>
    <w:tmpl w:val="4336E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7CBE59D0"/>
    <w:multiLevelType w:val="multilevel"/>
    <w:tmpl w:val="AD52D670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0"/>
  </w:num>
  <w:num w:numId="5">
    <w:abstractNumId w:val="5"/>
  </w:num>
  <w:num w:numId="6">
    <w:abstractNumId w:val="11"/>
  </w:num>
  <w:num w:numId="7">
    <w:abstractNumId w:val="2"/>
  </w:num>
  <w:num w:numId="8">
    <w:abstractNumId w:val="3"/>
  </w:num>
  <w:num w:numId="9">
    <w:abstractNumId w:val="19"/>
  </w:num>
  <w:num w:numId="10">
    <w:abstractNumId w:val="13"/>
  </w:num>
  <w:num w:numId="11">
    <w:abstractNumId w:val="16"/>
  </w:num>
  <w:num w:numId="12">
    <w:abstractNumId w:val="12"/>
  </w:num>
  <w:num w:numId="13">
    <w:abstractNumId w:val="18"/>
  </w:num>
  <w:num w:numId="14">
    <w:abstractNumId w:val="9"/>
  </w:num>
  <w:num w:numId="15">
    <w:abstractNumId w:val="8"/>
  </w:num>
  <w:num w:numId="16">
    <w:abstractNumId w:val="17"/>
  </w:num>
  <w:num w:numId="17">
    <w:abstractNumId w:val="7"/>
  </w:num>
  <w:num w:numId="18">
    <w:abstractNumId w:val="4"/>
  </w:num>
  <w:num w:numId="19">
    <w:abstractNumId w:val="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FE3"/>
    <w:rsid w:val="00004C1A"/>
    <w:rsid w:val="0001282A"/>
    <w:rsid w:val="00023A37"/>
    <w:rsid w:val="00030D39"/>
    <w:rsid w:val="00045732"/>
    <w:rsid w:val="00062102"/>
    <w:rsid w:val="000729D9"/>
    <w:rsid w:val="00073A95"/>
    <w:rsid w:val="00092C0B"/>
    <w:rsid w:val="000D48B6"/>
    <w:rsid w:val="000E1F10"/>
    <w:rsid w:val="001017B0"/>
    <w:rsid w:val="00101B0D"/>
    <w:rsid w:val="00123AEE"/>
    <w:rsid w:val="0012724C"/>
    <w:rsid w:val="0014432B"/>
    <w:rsid w:val="00167FE3"/>
    <w:rsid w:val="001A41D6"/>
    <w:rsid w:val="001A67AF"/>
    <w:rsid w:val="001B02A0"/>
    <w:rsid w:val="001D4D71"/>
    <w:rsid w:val="001E4CBC"/>
    <w:rsid w:val="001F2CF8"/>
    <w:rsid w:val="001F5F0F"/>
    <w:rsid w:val="00201FCA"/>
    <w:rsid w:val="00217337"/>
    <w:rsid w:val="0022169E"/>
    <w:rsid w:val="00233572"/>
    <w:rsid w:val="00246F77"/>
    <w:rsid w:val="00271B42"/>
    <w:rsid w:val="00275C52"/>
    <w:rsid w:val="00293A50"/>
    <w:rsid w:val="002B38E1"/>
    <w:rsid w:val="002C1AFD"/>
    <w:rsid w:val="002D01F6"/>
    <w:rsid w:val="00300DFF"/>
    <w:rsid w:val="00326726"/>
    <w:rsid w:val="00391F36"/>
    <w:rsid w:val="003B0882"/>
    <w:rsid w:val="003D5D7C"/>
    <w:rsid w:val="003F0BF8"/>
    <w:rsid w:val="003F3C65"/>
    <w:rsid w:val="00407302"/>
    <w:rsid w:val="00440278"/>
    <w:rsid w:val="00482466"/>
    <w:rsid w:val="004875C1"/>
    <w:rsid w:val="00496AA2"/>
    <w:rsid w:val="00497282"/>
    <w:rsid w:val="004C4F35"/>
    <w:rsid w:val="004E1959"/>
    <w:rsid w:val="004E7583"/>
    <w:rsid w:val="005217BC"/>
    <w:rsid w:val="005577D3"/>
    <w:rsid w:val="0057749F"/>
    <w:rsid w:val="00585742"/>
    <w:rsid w:val="005930C8"/>
    <w:rsid w:val="00594722"/>
    <w:rsid w:val="005A1C64"/>
    <w:rsid w:val="0060411D"/>
    <w:rsid w:val="00662FC0"/>
    <w:rsid w:val="00665EE7"/>
    <w:rsid w:val="006712D2"/>
    <w:rsid w:val="006935CD"/>
    <w:rsid w:val="006A18A7"/>
    <w:rsid w:val="006B7DE1"/>
    <w:rsid w:val="006D7369"/>
    <w:rsid w:val="006F43E4"/>
    <w:rsid w:val="007047A5"/>
    <w:rsid w:val="00705CE4"/>
    <w:rsid w:val="007072EF"/>
    <w:rsid w:val="007171D5"/>
    <w:rsid w:val="00765A0E"/>
    <w:rsid w:val="00783534"/>
    <w:rsid w:val="00785022"/>
    <w:rsid w:val="00786D17"/>
    <w:rsid w:val="0079217E"/>
    <w:rsid w:val="007A4F3B"/>
    <w:rsid w:val="007B10BC"/>
    <w:rsid w:val="007B3C01"/>
    <w:rsid w:val="007C549C"/>
    <w:rsid w:val="007D0F67"/>
    <w:rsid w:val="007D77CD"/>
    <w:rsid w:val="007E2348"/>
    <w:rsid w:val="007E5807"/>
    <w:rsid w:val="00814D9F"/>
    <w:rsid w:val="00867F25"/>
    <w:rsid w:val="00886138"/>
    <w:rsid w:val="008B3644"/>
    <w:rsid w:val="008D1112"/>
    <w:rsid w:val="008D1CCC"/>
    <w:rsid w:val="008D7138"/>
    <w:rsid w:val="00942887"/>
    <w:rsid w:val="00947A08"/>
    <w:rsid w:val="009519F4"/>
    <w:rsid w:val="00977F61"/>
    <w:rsid w:val="009852A6"/>
    <w:rsid w:val="00985F6D"/>
    <w:rsid w:val="009B668B"/>
    <w:rsid w:val="009C1506"/>
    <w:rsid w:val="009E7F2A"/>
    <w:rsid w:val="00A001E4"/>
    <w:rsid w:val="00A03A8F"/>
    <w:rsid w:val="00A1309C"/>
    <w:rsid w:val="00A1502E"/>
    <w:rsid w:val="00A3306B"/>
    <w:rsid w:val="00A41611"/>
    <w:rsid w:val="00A52BB2"/>
    <w:rsid w:val="00A53941"/>
    <w:rsid w:val="00A564D3"/>
    <w:rsid w:val="00A633C8"/>
    <w:rsid w:val="00A74E5A"/>
    <w:rsid w:val="00A953A3"/>
    <w:rsid w:val="00AA4FCC"/>
    <w:rsid w:val="00AA6736"/>
    <w:rsid w:val="00AB429A"/>
    <w:rsid w:val="00B21B91"/>
    <w:rsid w:val="00B54B7F"/>
    <w:rsid w:val="00B800D3"/>
    <w:rsid w:val="00BC184D"/>
    <w:rsid w:val="00BD3DFE"/>
    <w:rsid w:val="00BF6895"/>
    <w:rsid w:val="00C15A35"/>
    <w:rsid w:val="00CC5B6D"/>
    <w:rsid w:val="00CD6E21"/>
    <w:rsid w:val="00CE4A8F"/>
    <w:rsid w:val="00D277EF"/>
    <w:rsid w:val="00D55065"/>
    <w:rsid w:val="00D605BC"/>
    <w:rsid w:val="00D64CE4"/>
    <w:rsid w:val="00D66408"/>
    <w:rsid w:val="00D843F3"/>
    <w:rsid w:val="00DD4AC3"/>
    <w:rsid w:val="00DE2F93"/>
    <w:rsid w:val="00DF42E5"/>
    <w:rsid w:val="00DF4FFB"/>
    <w:rsid w:val="00E40101"/>
    <w:rsid w:val="00E42BF6"/>
    <w:rsid w:val="00E44290"/>
    <w:rsid w:val="00E52314"/>
    <w:rsid w:val="00E82F05"/>
    <w:rsid w:val="00E94D5B"/>
    <w:rsid w:val="00EB7157"/>
    <w:rsid w:val="00EE7E20"/>
    <w:rsid w:val="00F15F65"/>
    <w:rsid w:val="00F25A23"/>
    <w:rsid w:val="00F50EB6"/>
    <w:rsid w:val="00F802F1"/>
    <w:rsid w:val="00FA75FF"/>
    <w:rsid w:val="00FD08C8"/>
    <w:rsid w:val="00FF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E9D8CA-C43C-47EE-9F39-0243D590E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B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F0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246F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46F77"/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99"/>
    <w:rsid w:val="00A00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217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17BC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A3306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3306B"/>
  </w:style>
  <w:style w:type="character" w:customStyle="1" w:styleId="a9">
    <w:name w:val="Текст примечания Знак"/>
    <w:basedOn w:val="a0"/>
    <w:link w:val="a8"/>
    <w:uiPriority w:val="99"/>
    <w:semiHidden/>
    <w:rsid w:val="00A3306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3306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3306B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2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F2976-CC34-44EC-B2F9-1E571953B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2262</Words>
  <Characters>12898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15130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Должикова Евгения Борисовна</dc:creator>
  <cp:keywords/>
  <dc:description/>
  <cp:lastModifiedBy>Прокудина-Старунская Ульяна Валерьевна</cp:lastModifiedBy>
  <cp:revision>6</cp:revision>
  <cp:lastPrinted>2015-03-20T06:44:00Z</cp:lastPrinted>
  <dcterms:created xsi:type="dcterms:W3CDTF">2015-03-16T13:25:00Z</dcterms:created>
  <dcterms:modified xsi:type="dcterms:W3CDTF">2015-04-07T13:26:00Z</dcterms:modified>
</cp:coreProperties>
</file>